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7C9B3C6C" w:rsidR="00D23C38" w:rsidRDefault="00D23C38" w:rsidP="00D23C38">
      <w:pPr>
        <w:pStyle w:val="Default"/>
        <w:rPr>
          <w:b/>
          <w:sz w:val="20"/>
          <w:szCs w:val="20"/>
        </w:rPr>
      </w:pPr>
      <w:r>
        <w:rPr>
          <w:b/>
          <w:sz w:val="20"/>
          <w:szCs w:val="20"/>
        </w:rPr>
        <w:t>Znak sprawy: Z.II.260.0</w:t>
      </w:r>
      <w:r w:rsidR="00DB1802">
        <w:rPr>
          <w:b/>
          <w:sz w:val="20"/>
          <w:szCs w:val="20"/>
        </w:rPr>
        <w:t>3</w:t>
      </w:r>
      <w:r w:rsidR="00CC4490">
        <w:rPr>
          <w:b/>
          <w:sz w:val="20"/>
          <w:szCs w:val="20"/>
        </w:rPr>
        <w:t>9</w:t>
      </w:r>
      <w:r>
        <w:rPr>
          <w:b/>
          <w:sz w:val="20"/>
          <w:szCs w:val="20"/>
        </w:rPr>
        <w:t>.Zp.2022</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E0C0061" w14:textId="77777777" w:rsidR="00AF1422" w:rsidRPr="00AF1422" w:rsidRDefault="00AF1422" w:rsidP="00AF1422">
      <w:pPr>
        <w:autoSpaceDE w:val="0"/>
        <w:autoSpaceDN w:val="0"/>
        <w:adjustRightInd w:val="0"/>
        <w:rPr>
          <w:rFonts w:ascii="Calibri" w:hAnsi="Calibri" w:cs="Calibri"/>
          <w:color w:val="000000"/>
        </w:rPr>
      </w:pPr>
    </w:p>
    <w:p w14:paraId="2BC67B14" w14:textId="77777777" w:rsidR="00CC4490" w:rsidRDefault="00CC4490" w:rsidP="00CC4490">
      <w:pPr>
        <w:spacing w:line="360" w:lineRule="auto"/>
        <w:jc w:val="center"/>
        <w:rPr>
          <w:b/>
        </w:rPr>
      </w:pPr>
      <w:r w:rsidRPr="00CC4490">
        <w:rPr>
          <w:b/>
        </w:rPr>
        <w:t>BEZGOTÓWKOWA SPRZEDAŻ PALIW PŁYNNYCH</w:t>
      </w:r>
    </w:p>
    <w:p w14:paraId="27E2BEB5" w14:textId="03693639" w:rsidR="00CC4490" w:rsidRDefault="00CC4490" w:rsidP="00CC4490">
      <w:pPr>
        <w:spacing w:line="360" w:lineRule="auto"/>
        <w:jc w:val="center"/>
        <w:rPr>
          <w:b/>
        </w:rPr>
      </w:pPr>
      <w:r w:rsidRPr="00CC4490">
        <w:rPr>
          <w:b/>
        </w:rPr>
        <w:t>ORAZ MATERIAŁÓW EKSPLOATACYJNYCH I</w:t>
      </w:r>
      <w:r>
        <w:rPr>
          <w:b/>
        </w:rPr>
        <w:t xml:space="preserve"> </w:t>
      </w:r>
      <w:r w:rsidRPr="00CC4490">
        <w:rPr>
          <w:b/>
        </w:rPr>
        <w:t>MYCIE POJAZDÓW</w:t>
      </w:r>
    </w:p>
    <w:p w14:paraId="07B9966D" w14:textId="40BAE166" w:rsidR="00CC4490" w:rsidRPr="00CC4490" w:rsidRDefault="00CC4490" w:rsidP="00CC4490">
      <w:pPr>
        <w:spacing w:line="360" w:lineRule="auto"/>
        <w:jc w:val="center"/>
        <w:rPr>
          <w:b/>
        </w:rPr>
      </w:pPr>
      <w:r w:rsidRPr="00CC4490">
        <w:rPr>
          <w:b/>
        </w:rPr>
        <w:t>BĘDĄCYCH WŁASNOŚCIĄ SPZZOZ W NISKU</w:t>
      </w: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567B2ED7" w:rsidR="00D23C38" w:rsidRDefault="00D23C38" w:rsidP="00D23C38">
      <w:pPr>
        <w:spacing w:line="360" w:lineRule="auto"/>
        <w:jc w:val="center"/>
        <w:rPr>
          <w:b/>
          <w:sz w:val="20"/>
          <w:szCs w:val="20"/>
        </w:rPr>
      </w:pPr>
      <w:r>
        <w:rPr>
          <w:b/>
          <w:sz w:val="20"/>
          <w:szCs w:val="20"/>
        </w:rPr>
        <w:t xml:space="preserve">Nisko, </w:t>
      </w:r>
      <w:r w:rsidR="004E236C">
        <w:rPr>
          <w:b/>
          <w:sz w:val="20"/>
          <w:szCs w:val="20"/>
        </w:rPr>
        <w:t>Październik</w:t>
      </w:r>
      <w:r w:rsidR="00F72E19">
        <w:rPr>
          <w:b/>
          <w:sz w:val="20"/>
          <w:szCs w:val="20"/>
        </w:rPr>
        <w:t xml:space="preserve"> </w:t>
      </w:r>
      <w:r>
        <w:rPr>
          <w:b/>
          <w:sz w:val="20"/>
          <w:szCs w:val="20"/>
        </w:rPr>
        <w:t>2022</w:t>
      </w:r>
    </w:p>
    <w:p w14:paraId="13185B35" w14:textId="4013AABE" w:rsidR="00D23C38" w:rsidRDefault="00D23C38" w:rsidP="00D23C38">
      <w:pPr>
        <w:pageBreakBefore/>
        <w:spacing w:line="360" w:lineRule="auto"/>
        <w:jc w:val="both"/>
      </w:pPr>
      <w:r>
        <w:rPr>
          <w:b/>
          <w:sz w:val="20"/>
          <w:szCs w:val="20"/>
        </w:rPr>
        <w:lastRenderedPageBreak/>
        <w:t>Znak sprawy: Z.II.260.0</w:t>
      </w:r>
      <w:r w:rsidR="00DB1802">
        <w:rPr>
          <w:b/>
          <w:sz w:val="20"/>
          <w:szCs w:val="20"/>
        </w:rPr>
        <w:t>3</w:t>
      </w:r>
      <w:r w:rsidR="00CC4490">
        <w:rPr>
          <w:b/>
          <w:sz w:val="20"/>
          <w:szCs w:val="20"/>
        </w:rPr>
        <w:t>9</w:t>
      </w:r>
      <w:r>
        <w:rPr>
          <w:b/>
          <w:sz w:val="20"/>
          <w:szCs w:val="20"/>
        </w:rPr>
        <w:t>.Zp.2022</w:t>
      </w:r>
      <w:r>
        <w:rPr>
          <w:sz w:val="20"/>
          <w:szCs w:val="20"/>
        </w:rPr>
        <w:t xml:space="preserve">                                                                                  Nisko, dnia: </w:t>
      </w:r>
      <w:r w:rsidR="00E47EAB">
        <w:rPr>
          <w:b/>
          <w:sz w:val="20"/>
          <w:szCs w:val="20"/>
        </w:rPr>
        <w:t>06</w:t>
      </w:r>
      <w:r>
        <w:rPr>
          <w:b/>
          <w:sz w:val="20"/>
          <w:szCs w:val="20"/>
        </w:rPr>
        <w:t>/</w:t>
      </w:r>
      <w:r w:rsidR="00EF1F8C">
        <w:rPr>
          <w:b/>
          <w:sz w:val="20"/>
          <w:szCs w:val="20"/>
        </w:rPr>
        <w:t>10</w:t>
      </w:r>
      <w:r>
        <w:rPr>
          <w:b/>
          <w:sz w:val="20"/>
          <w:szCs w:val="20"/>
        </w:rPr>
        <w:t>/2022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CC4490">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CC4490">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CC4490">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CC4490">
      <w:pPr>
        <w:spacing w:line="312" w:lineRule="auto"/>
        <w:ind w:left="360"/>
        <w:jc w:val="both"/>
      </w:pPr>
      <w:r>
        <w:rPr>
          <w:b/>
          <w:sz w:val="20"/>
          <w:szCs w:val="20"/>
          <w:lang w:val="en-US"/>
        </w:rPr>
        <w:t xml:space="preserve">Tel. (15) 8416 703, 8416 779, Fax. (15) 8416 704, www.szpital-nisko.pl, e-mail: </w:t>
      </w:r>
      <w:hyperlink r:id="rId8"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436A35AF" w14:textId="77777777" w:rsidR="00CC4490" w:rsidRDefault="00D23C38" w:rsidP="00A761D7">
      <w:pPr>
        <w:numPr>
          <w:ilvl w:val="0"/>
          <w:numId w:val="24"/>
        </w:numPr>
        <w:suppressAutoHyphens/>
        <w:autoSpaceDN w:val="0"/>
        <w:spacing w:line="312" w:lineRule="auto"/>
        <w:ind w:left="330" w:hanging="330"/>
        <w:jc w:val="both"/>
        <w:textAlignment w:val="baseline"/>
        <w:rPr>
          <w:sz w:val="20"/>
          <w:szCs w:val="20"/>
        </w:rPr>
      </w:pPr>
      <w:r w:rsidRPr="00A761D7">
        <w:rPr>
          <w:sz w:val="20"/>
          <w:szCs w:val="20"/>
        </w:rPr>
        <w:t>Opis</w:t>
      </w:r>
      <w:r w:rsidRPr="00F72E19">
        <w:rPr>
          <w:sz w:val="20"/>
          <w:szCs w:val="20"/>
        </w:rPr>
        <w:t xml:space="preserve"> przedmiotu zamówienia:</w:t>
      </w:r>
    </w:p>
    <w:p w14:paraId="415FDEBE" w14:textId="77777777" w:rsidR="00CC4490" w:rsidRPr="00CC4490" w:rsidRDefault="00CC4490" w:rsidP="00CC4490">
      <w:pPr>
        <w:spacing w:line="312" w:lineRule="auto"/>
        <w:ind w:left="357"/>
        <w:jc w:val="both"/>
        <w:rPr>
          <w:b/>
          <w:sz w:val="20"/>
          <w:szCs w:val="20"/>
        </w:rPr>
      </w:pPr>
      <w:r w:rsidRPr="00CC4490">
        <w:rPr>
          <w:b/>
          <w:sz w:val="20"/>
          <w:szCs w:val="20"/>
        </w:rPr>
        <w:t>Bezgotówkowa sprzedaż paliw płynnych oraz materiałów eksploatacyjnych i mycie pojazdów będących własnością SPZZOZ w Nisku.</w:t>
      </w:r>
    </w:p>
    <w:p w14:paraId="15F104EE" w14:textId="77777777" w:rsidR="00CC4490" w:rsidRPr="00CC4490" w:rsidRDefault="00CC4490" w:rsidP="00CC4490">
      <w:pPr>
        <w:widowControl w:val="0"/>
        <w:tabs>
          <w:tab w:val="left" w:pos="0"/>
        </w:tabs>
        <w:suppressAutoHyphens/>
        <w:spacing w:line="312" w:lineRule="auto"/>
        <w:ind w:left="357"/>
        <w:jc w:val="both"/>
        <w:rPr>
          <w:b/>
          <w:color w:val="000000"/>
          <w:sz w:val="20"/>
          <w:szCs w:val="20"/>
        </w:rPr>
      </w:pPr>
      <w:r w:rsidRPr="00CC4490">
        <w:rPr>
          <w:b/>
          <w:color w:val="000000"/>
          <w:sz w:val="20"/>
          <w:szCs w:val="20"/>
        </w:rPr>
        <w:t>Zakres przedmiotowy:</w:t>
      </w:r>
    </w:p>
    <w:p w14:paraId="5A56D322" w14:textId="77777777" w:rsidR="00CC4490" w:rsidRPr="00CC4490" w:rsidRDefault="00CC4490" w:rsidP="00CC4490">
      <w:pPr>
        <w:spacing w:line="312" w:lineRule="auto"/>
        <w:ind w:left="357"/>
        <w:jc w:val="both"/>
        <w:rPr>
          <w:color w:val="000000"/>
          <w:sz w:val="20"/>
          <w:szCs w:val="20"/>
        </w:rPr>
      </w:pPr>
      <w:r w:rsidRPr="00CC4490">
        <w:rPr>
          <w:color w:val="000000"/>
          <w:sz w:val="20"/>
          <w:szCs w:val="20"/>
        </w:rPr>
        <w:t>Zamawiający dopuszcza składanie ofert częściowych, gdzie część (zadanie) stanowi:</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7357"/>
      </w:tblGrid>
      <w:tr w:rsidR="00CC4490" w:rsidRPr="00E76E21" w14:paraId="6B77D888" w14:textId="77777777" w:rsidTr="0069002A">
        <w:trPr>
          <w:trHeight w:val="284"/>
          <w:jc w:val="center"/>
        </w:trPr>
        <w:tc>
          <w:tcPr>
            <w:tcW w:w="1914" w:type="dxa"/>
            <w:shd w:val="clear" w:color="auto" w:fill="F3F3F3"/>
            <w:vAlign w:val="center"/>
          </w:tcPr>
          <w:p w14:paraId="4FEEB3CA" w14:textId="77777777" w:rsidR="00CC4490" w:rsidRPr="00E76E21" w:rsidRDefault="00CC4490" w:rsidP="0069002A">
            <w:pPr>
              <w:jc w:val="center"/>
              <w:rPr>
                <w:b/>
                <w:sz w:val="16"/>
                <w:szCs w:val="16"/>
              </w:rPr>
            </w:pPr>
            <w:r w:rsidRPr="00E76E21">
              <w:rPr>
                <w:b/>
                <w:sz w:val="16"/>
                <w:szCs w:val="16"/>
              </w:rPr>
              <w:t>Lp.</w:t>
            </w:r>
          </w:p>
        </w:tc>
        <w:tc>
          <w:tcPr>
            <w:tcW w:w="7357" w:type="dxa"/>
            <w:shd w:val="clear" w:color="auto" w:fill="F3F3F3"/>
            <w:vAlign w:val="center"/>
          </w:tcPr>
          <w:p w14:paraId="13743091" w14:textId="77777777" w:rsidR="00CC4490" w:rsidRPr="00E76E21" w:rsidRDefault="00CC4490" w:rsidP="0069002A">
            <w:pPr>
              <w:jc w:val="center"/>
              <w:rPr>
                <w:b/>
                <w:sz w:val="16"/>
                <w:szCs w:val="16"/>
              </w:rPr>
            </w:pPr>
            <w:r w:rsidRPr="00E76E21">
              <w:rPr>
                <w:b/>
                <w:sz w:val="16"/>
                <w:szCs w:val="16"/>
              </w:rPr>
              <w:t>Opis:</w:t>
            </w:r>
          </w:p>
        </w:tc>
      </w:tr>
      <w:tr w:rsidR="00CC4490" w:rsidRPr="00E76E21" w14:paraId="0823460C" w14:textId="77777777" w:rsidTr="0069002A">
        <w:trPr>
          <w:jc w:val="center"/>
        </w:trPr>
        <w:tc>
          <w:tcPr>
            <w:tcW w:w="1914" w:type="dxa"/>
            <w:vAlign w:val="center"/>
          </w:tcPr>
          <w:p w14:paraId="6FBAB989" w14:textId="77777777" w:rsidR="00CC4490" w:rsidRPr="00E76E21" w:rsidRDefault="00CC4490" w:rsidP="0069002A">
            <w:pPr>
              <w:pStyle w:val="Tekstpodstawowy"/>
              <w:jc w:val="center"/>
              <w:rPr>
                <w:b/>
                <w:sz w:val="16"/>
                <w:szCs w:val="16"/>
              </w:rPr>
            </w:pPr>
            <w:r w:rsidRPr="00E76E21">
              <w:rPr>
                <w:b/>
                <w:sz w:val="16"/>
                <w:szCs w:val="16"/>
              </w:rPr>
              <w:t>1</w:t>
            </w:r>
          </w:p>
        </w:tc>
        <w:tc>
          <w:tcPr>
            <w:tcW w:w="7357" w:type="dxa"/>
          </w:tcPr>
          <w:p w14:paraId="696CBEC5" w14:textId="77777777" w:rsidR="00CC4490" w:rsidRPr="00E76E21" w:rsidRDefault="00CC4490" w:rsidP="0069002A">
            <w:pPr>
              <w:pStyle w:val="Tekstpodstawowy"/>
              <w:spacing w:after="0" w:line="276" w:lineRule="auto"/>
              <w:rPr>
                <w:sz w:val="16"/>
                <w:szCs w:val="16"/>
              </w:rPr>
            </w:pPr>
            <w:r w:rsidRPr="00E76E21">
              <w:rPr>
                <w:b/>
                <w:sz w:val="16"/>
                <w:szCs w:val="16"/>
              </w:rPr>
              <w:t>Temat:</w:t>
            </w:r>
            <w:r w:rsidRPr="00E76E21">
              <w:rPr>
                <w:sz w:val="16"/>
                <w:szCs w:val="16"/>
              </w:rPr>
              <w:t xml:space="preserve"> Olej napędowy zgodny z normą EN 590</w:t>
            </w:r>
          </w:p>
          <w:p w14:paraId="0BDF6B1A" w14:textId="77777777" w:rsidR="00CC4490" w:rsidRPr="00E76E21" w:rsidRDefault="00CC4490"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09134100-8</w:t>
            </w:r>
          </w:p>
          <w:p w14:paraId="151C8EA1" w14:textId="77777777" w:rsidR="00CC4490" w:rsidRPr="00E76E21" w:rsidRDefault="00CC4490" w:rsidP="0069002A">
            <w:pPr>
              <w:pStyle w:val="Tekstpodstawowy"/>
              <w:spacing w:after="0" w:line="276" w:lineRule="auto"/>
              <w:rPr>
                <w:sz w:val="16"/>
                <w:szCs w:val="16"/>
              </w:rPr>
            </w:pPr>
            <w:r w:rsidRPr="00E76E21">
              <w:rPr>
                <w:b/>
                <w:sz w:val="16"/>
                <w:szCs w:val="16"/>
              </w:rPr>
              <w:t xml:space="preserve">Opis: </w:t>
            </w:r>
            <w:r w:rsidRPr="00E76E21">
              <w:rPr>
                <w:sz w:val="16"/>
                <w:szCs w:val="16"/>
              </w:rPr>
              <w:t>Olej napędowy – 15.000 l</w:t>
            </w:r>
          </w:p>
          <w:p w14:paraId="03986339" w14:textId="77777777" w:rsidR="00CC4490" w:rsidRPr="00E76E21" w:rsidRDefault="00CC4490" w:rsidP="0069002A">
            <w:pPr>
              <w:pStyle w:val="Tekstpodstawowy"/>
              <w:spacing w:after="0" w:line="276" w:lineRule="auto"/>
              <w:rPr>
                <w:b/>
                <w:sz w:val="16"/>
                <w:szCs w:val="16"/>
              </w:rPr>
            </w:pPr>
            <w:r w:rsidRPr="00E76E21">
              <w:rPr>
                <w:b/>
                <w:sz w:val="16"/>
                <w:szCs w:val="16"/>
              </w:rPr>
              <w:t>Zamawiający nie dopuszcza składania ofert wariantowych</w:t>
            </w:r>
          </w:p>
        </w:tc>
      </w:tr>
      <w:tr w:rsidR="00CC4490" w:rsidRPr="00E76E21" w14:paraId="55214C96" w14:textId="77777777" w:rsidTr="0069002A">
        <w:trPr>
          <w:jc w:val="center"/>
        </w:trPr>
        <w:tc>
          <w:tcPr>
            <w:tcW w:w="1914" w:type="dxa"/>
            <w:vAlign w:val="center"/>
          </w:tcPr>
          <w:p w14:paraId="4C42E0A6" w14:textId="77777777" w:rsidR="00CC4490" w:rsidRPr="00E76E21" w:rsidRDefault="00CC4490" w:rsidP="0069002A">
            <w:pPr>
              <w:pStyle w:val="Tekstpodstawowy"/>
              <w:jc w:val="center"/>
              <w:rPr>
                <w:b/>
                <w:sz w:val="16"/>
                <w:szCs w:val="16"/>
              </w:rPr>
            </w:pPr>
            <w:r w:rsidRPr="00E76E21">
              <w:rPr>
                <w:b/>
                <w:sz w:val="16"/>
                <w:szCs w:val="16"/>
              </w:rPr>
              <w:t>2</w:t>
            </w:r>
          </w:p>
        </w:tc>
        <w:tc>
          <w:tcPr>
            <w:tcW w:w="7357" w:type="dxa"/>
          </w:tcPr>
          <w:p w14:paraId="3CB1132D" w14:textId="77777777" w:rsidR="00CC4490" w:rsidRPr="00E76E21" w:rsidRDefault="00CC4490" w:rsidP="0069002A">
            <w:pPr>
              <w:pStyle w:val="Tekstpodstawowy"/>
              <w:spacing w:after="0" w:line="276" w:lineRule="auto"/>
              <w:rPr>
                <w:sz w:val="16"/>
                <w:szCs w:val="16"/>
              </w:rPr>
            </w:pPr>
            <w:r w:rsidRPr="00E76E21">
              <w:rPr>
                <w:b/>
                <w:sz w:val="16"/>
                <w:szCs w:val="16"/>
              </w:rPr>
              <w:t>Temat:</w:t>
            </w:r>
            <w:r w:rsidRPr="00E76E21">
              <w:rPr>
                <w:sz w:val="16"/>
                <w:szCs w:val="16"/>
              </w:rPr>
              <w:t xml:space="preserve"> Benzyna bezołowiowa</w:t>
            </w:r>
          </w:p>
          <w:p w14:paraId="70397B23" w14:textId="77777777" w:rsidR="00CC4490" w:rsidRPr="00E76E21" w:rsidRDefault="00CC4490"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09132100-4</w:t>
            </w:r>
          </w:p>
          <w:p w14:paraId="6835ED17" w14:textId="77777777" w:rsidR="00CC4490" w:rsidRPr="00E76E21" w:rsidRDefault="00CC4490" w:rsidP="0069002A">
            <w:pPr>
              <w:pStyle w:val="Tekstpodstawowy"/>
              <w:spacing w:after="0" w:line="276" w:lineRule="auto"/>
              <w:rPr>
                <w:sz w:val="16"/>
                <w:szCs w:val="16"/>
              </w:rPr>
            </w:pPr>
            <w:r w:rsidRPr="00E76E21">
              <w:rPr>
                <w:b/>
                <w:sz w:val="16"/>
                <w:szCs w:val="16"/>
              </w:rPr>
              <w:t xml:space="preserve">Opis: </w:t>
            </w:r>
            <w:r w:rsidRPr="00E76E21">
              <w:rPr>
                <w:sz w:val="16"/>
                <w:szCs w:val="16"/>
              </w:rPr>
              <w:t>Benzyna bezołowiowa Pb 95 – 100 l</w:t>
            </w:r>
          </w:p>
          <w:p w14:paraId="77D58376" w14:textId="77777777" w:rsidR="00CC4490" w:rsidRPr="00E76E21" w:rsidRDefault="00CC4490" w:rsidP="0069002A">
            <w:pPr>
              <w:pStyle w:val="Tekstpodstawowy"/>
              <w:spacing w:after="0" w:line="276" w:lineRule="auto"/>
              <w:rPr>
                <w:b/>
                <w:sz w:val="16"/>
                <w:szCs w:val="16"/>
              </w:rPr>
            </w:pPr>
            <w:r w:rsidRPr="00E76E21">
              <w:rPr>
                <w:b/>
                <w:sz w:val="16"/>
                <w:szCs w:val="16"/>
              </w:rPr>
              <w:t>Zamawiający nie dopuszcza składania ofert wariantowych</w:t>
            </w:r>
            <w:r w:rsidRPr="00E76E21">
              <w:rPr>
                <w:sz w:val="16"/>
                <w:szCs w:val="16"/>
              </w:rPr>
              <w:t xml:space="preserve">. </w:t>
            </w:r>
          </w:p>
        </w:tc>
      </w:tr>
      <w:tr w:rsidR="00CC4490" w:rsidRPr="00E76E21" w14:paraId="2FCDF3A9" w14:textId="77777777" w:rsidTr="0069002A">
        <w:trPr>
          <w:jc w:val="center"/>
        </w:trPr>
        <w:tc>
          <w:tcPr>
            <w:tcW w:w="1914" w:type="dxa"/>
            <w:vAlign w:val="center"/>
          </w:tcPr>
          <w:p w14:paraId="7984071B" w14:textId="77777777" w:rsidR="00CC4490" w:rsidRPr="00E76E21" w:rsidRDefault="00CC4490" w:rsidP="0069002A">
            <w:pPr>
              <w:pStyle w:val="Tekstpodstawowy"/>
              <w:jc w:val="center"/>
              <w:rPr>
                <w:b/>
                <w:sz w:val="16"/>
                <w:szCs w:val="16"/>
              </w:rPr>
            </w:pPr>
            <w:r w:rsidRPr="00E76E21">
              <w:rPr>
                <w:b/>
                <w:sz w:val="16"/>
                <w:szCs w:val="16"/>
              </w:rPr>
              <w:t>3</w:t>
            </w:r>
          </w:p>
        </w:tc>
        <w:tc>
          <w:tcPr>
            <w:tcW w:w="7357" w:type="dxa"/>
          </w:tcPr>
          <w:p w14:paraId="5911973C" w14:textId="77777777" w:rsidR="00CC4490" w:rsidRPr="00E76E21" w:rsidRDefault="00CC4490" w:rsidP="0069002A">
            <w:pPr>
              <w:pStyle w:val="Tekstpodstawowy"/>
              <w:spacing w:after="0" w:line="276" w:lineRule="auto"/>
              <w:rPr>
                <w:sz w:val="16"/>
                <w:szCs w:val="16"/>
              </w:rPr>
            </w:pPr>
            <w:r w:rsidRPr="00E76E21">
              <w:rPr>
                <w:b/>
                <w:sz w:val="16"/>
                <w:szCs w:val="16"/>
              </w:rPr>
              <w:t>Temat:</w:t>
            </w:r>
            <w:r w:rsidRPr="00E76E21">
              <w:rPr>
                <w:sz w:val="16"/>
                <w:szCs w:val="16"/>
              </w:rPr>
              <w:t xml:space="preserve"> Płyn do spryskiwaczy</w:t>
            </w:r>
          </w:p>
          <w:p w14:paraId="12E3BF87" w14:textId="77777777" w:rsidR="00CC4490" w:rsidRPr="00E76E21" w:rsidRDefault="00CC4490"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39831250-3</w:t>
            </w:r>
          </w:p>
          <w:p w14:paraId="463752A5" w14:textId="77777777" w:rsidR="00CC4490" w:rsidRPr="00E76E21" w:rsidRDefault="00CC4490" w:rsidP="0069002A">
            <w:pPr>
              <w:pStyle w:val="Tekstpodstawowy"/>
              <w:spacing w:after="0" w:line="276" w:lineRule="auto"/>
              <w:rPr>
                <w:sz w:val="16"/>
                <w:szCs w:val="16"/>
              </w:rPr>
            </w:pPr>
            <w:r w:rsidRPr="00E76E21">
              <w:rPr>
                <w:b/>
                <w:sz w:val="16"/>
                <w:szCs w:val="16"/>
              </w:rPr>
              <w:t xml:space="preserve">Opis: </w:t>
            </w:r>
            <w:r w:rsidRPr="00E76E21">
              <w:rPr>
                <w:sz w:val="16"/>
                <w:szCs w:val="16"/>
              </w:rPr>
              <w:t xml:space="preserve">Płyn do spryskiwaczy – </w:t>
            </w:r>
            <w:smartTag w:uri="urn:schemas-microsoft-com:office:smarttags" w:element="metricconverter">
              <w:smartTagPr>
                <w:attr w:name="ProductID" w:val="100 l"/>
              </w:smartTagPr>
              <w:r w:rsidRPr="00E76E21">
                <w:rPr>
                  <w:sz w:val="16"/>
                  <w:szCs w:val="16"/>
                </w:rPr>
                <w:t>100 l</w:t>
              </w:r>
            </w:smartTag>
          </w:p>
          <w:p w14:paraId="536A4B0C" w14:textId="77777777" w:rsidR="00CC4490" w:rsidRPr="00E76E21" w:rsidRDefault="00CC4490" w:rsidP="0069002A">
            <w:pPr>
              <w:pStyle w:val="Tekstpodstawowy"/>
              <w:spacing w:after="0" w:line="276" w:lineRule="auto"/>
              <w:rPr>
                <w:b/>
                <w:sz w:val="16"/>
                <w:szCs w:val="16"/>
              </w:rPr>
            </w:pPr>
            <w:r w:rsidRPr="00E76E21">
              <w:rPr>
                <w:b/>
                <w:sz w:val="16"/>
                <w:szCs w:val="16"/>
              </w:rPr>
              <w:t>Zamawiający nie dopuszcza składania ofert wariantowych</w:t>
            </w:r>
          </w:p>
        </w:tc>
      </w:tr>
      <w:tr w:rsidR="00CC4490" w:rsidRPr="00E76E21" w14:paraId="234BB80A" w14:textId="77777777" w:rsidTr="0069002A">
        <w:trPr>
          <w:jc w:val="center"/>
        </w:trPr>
        <w:tc>
          <w:tcPr>
            <w:tcW w:w="1914" w:type="dxa"/>
            <w:vAlign w:val="center"/>
          </w:tcPr>
          <w:p w14:paraId="0B096E3E" w14:textId="77777777" w:rsidR="00CC4490" w:rsidRPr="00E76E21" w:rsidRDefault="00CC4490" w:rsidP="0069002A">
            <w:pPr>
              <w:pStyle w:val="Tekstpodstawowy"/>
              <w:jc w:val="center"/>
              <w:rPr>
                <w:b/>
                <w:sz w:val="16"/>
                <w:szCs w:val="16"/>
              </w:rPr>
            </w:pPr>
            <w:r w:rsidRPr="00E76E21">
              <w:rPr>
                <w:b/>
                <w:sz w:val="16"/>
                <w:szCs w:val="16"/>
              </w:rPr>
              <w:t>4</w:t>
            </w:r>
          </w:p>
        </w:tc>
        <w:tc>
          <w:tcPr>
            <w:tcW w:w="7357" w:type="dxa"/>
          </w:tcPr>
          <w:p w14:paraId="03D6FDD2" w14:textId="77777777" w:rsidR="00CC4490" w:rsidRPr="00E76E21" w:rsidRDefault="00CC4490" w:rsidP="0069002A">
            <w:pPr>
              <w:pStyle w:val="Tekstpodstawowy"/>
              <w:spacing w:after="0" w:line="276" w:lineRule="auto"/>
              <w:rPr>
                <w:sz w:val="16"/>
                <w:szCs w:val="16"/>
              </w:rPr>
            </w:pPr>
            <w:r w:rsidRPr="00E76E21">
              <w:rPr>
                <w:b/>
                <w:sz w:val="16"/>
                <w:szCs w:val="16"/>
              </w:rPr>
              <w:t>Temat:</w:t>
            </w:r>
            <w:r w:rsidRPr="00E76E21">
              <w:rPr>
                <w:sz w:val="16"/>
                <w:szCs w:val="16"/>
              </w:rPr>
              <w:t xml:space="preserve"> Mycie nadwozi pojazdów</w:t>
            </w:r>
          </w:p>
          <w:p w14:paraId="69D404BA" w14:textId="77777777" w:rsidR="00CC4490" w:rsidRPr="00E76E21" w:rsidRDefault="00CC4490" w:rsidP="0069002A">
            <w:pPr>
              <w:pStyle w:val="Tekstpodstawowy"/>
              <w:spacing w:after="0" w:line="276" w:lineRule="auto"/>
              <w:rPr>
                <w:b/>
                <w:sz w:val="16"/>
                <w:szCs w:val="16"/>
              </w:rPr>
            </w:pPr>
            <w:r w:rsidRPr="00E76E21">
              <w:rPr>
                <w:b/>
                <w:sz w:val="16"/>
                <w:szCs w:val="16"/>
              </w:rPr>
              <w:t xml:space="preserve">Wspólny Słownik Zamówień: </w:t>
            </w:r>
            <w:r w:rsidRPr="00E76E21">
              <w:rPr>
                <w:sz w:val="16"/>
                <w:szCs w:val="16"/>
              </w:rPr>
              <w:t>50112300-6</w:t>
            </w:r>
          </w:p>
          <w:p w14:paraId="05C6508E" w14:textId="77777777" w:rsidR="00CC4490" w:rsidRPr="00E76E21" w:rsidRDefault="00CC4490" w:rsidP="0069002A">
            <w:pPr>
              <w:pStyle w:val="Tekstpodstawowy"/>
              <w:spacing w:after="0" w:line="276" w:lineRule="auto"/>
              <w:rPr>
                <w:sz w:val="16"/>
                <w:szCs w:val="16"/>
              </w:rPr>
            </w:pPr>
            <w:r w:rsidRPr="00E76E21">
              <w:rPr>
                <w:b/>
                <w:sz w:val="16"/>
                <w:szCs w:val="16"/>
              </w:rPr>
              <w:t xml:space="preserve">Opis: </w:t>
            </w:r>
            <w:r w:rsidRPr="00E76E21">
              <w:rPr>
                <w:sz w:val="16"/>
                <w:szCs w:val="16"/>
              </w:rPr>
              <w:t>Mycie nadwozi pojazdów należących do SPZZOZ w Nisku – 50 myć/rok</w:t>
            </w:r>
          </w:p>
          <w:p w14:paraId="240D0A2A" w14:textId="77777777" w:rsidR="00CC4490" w:rsidRPr="00E76E21" w:rsidRDefault="00CC4490" w:rsidP="0069002A">
            <w:pPr>
              <w:pStyle w:val="Tekstpodstawowy"/>
              <w:spacing w:after="0" w:line="276" w:lineRule="auto"/>
              <w:rPr>
                <w:b/>
                <w:sz w:val="16"/>
                <w:szCs w:val="16"/>
              </w:rPr>
            </w:pPr>
            <w:r w:rsidRPr="00E76E21">
              <w:rPr>
                <w:b/>
                <w:sz w:val="16"/>
                <w:szCs w:val="16"/>
              </w:rPr>
              <w:t>Zamawiający nie dopuszcza składania ofert wariantowych</w:t>
            </w:r>
          </w:p>
        </w:tc>
      </w:tr>
    </w:tbl>
    <w:p w14:paraId="2AE015C0" w14:textId="77777777" w:rsidR="00CC4490" w:rsidRPr="00CC4490" w:rsidRDefault="00CC4490" w:rsidP="00CC4490">
      <w:pPr>
        <w:spacing w:line="288" w:lineRule="auto"/>
        <w:ind w:left="360"/>
        <w:jc w:val="both"/>
        <w:rPr>
          <w:sz w:val="10"/>
          <w:szCs w:val="10"/>
        </w:rPr>
      </w:pPr>
    </w:p>
    <w:p w14:paraId="71AF307A" w14:textId="77777777" w:rsidR="00CC4490" w:rsidRPr="00CC4490" w:rsidRDefault="00CC4490" w:rsidP="00CC4490">
      <w:pPr>
        <w:spacing w:line="288" w:lineRule="auto"/>
        <w:ind w:left="360"/>
        <w:jc w:val="both"/>
        <w:rPr>
          <w:b/>
          <w:sz w:val="20"/>
          <w:szCs w:val="20"/>
        </w:rPr>
      </w:pPr>
      <w:r w:rsidRPr="00CC4490">
        <w:rPr>
          <w:b/>
          <w:sz w:val="20"/>
          <w:szCs w:val="20"/>
        </w:rPr>
        <w:t>UWAGA: Podane ilości są ilościami orientacyjnymi w skali roku i mogą ulec zmianie w zależności od bieżącego zapotrzebowania.</w:t>
      </w:r>
    </w:p>
    <w:p w14:paraId="4DCE7831"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7D6FD604" w14:textId="7978E6F9" w:rsidR="00D23C38" w:rsidRPr="00C639BD" w:rsidRDefault="00C639BD" w:rsidP="00C639BD">
      <w:pPr>
        <w:pStyle w:val="Nagwek3"/>
      </w:pPr>
      <w:r w:rsidRPr="00C639BD">
        <w:t>09134100-8, 09132100-4, 39831250-3, 50112300-6</w:t>
      </w:r>
    </w:p>
    <w:p w14:paraId="46724E97" w14:textId="77777777" w:rsidR="00D23C38" w:rsidRPr="00C31C12" w:rsidRDefault="00D23C38" w:rsidP="00D23C38">
      <w:pPr>
        <w:tabs>
          <w:tab w:val="left" w:pos="0"/>
        </w:tabs>
        <w:spacing w:line="312" w:lineRule="auto"/>
        <w:jc w:val="both"/>
        <w:rPr>
          <w:sz w:val="10"/>
          <w:szCs w:val="10"/>
        </w:rPr>
      </w:pPr>
    </w:p>
    <w:p w14:paraId="2A3DC981" w14:textId="35EE49F9" w:rsidR="00D23C38" w:rsidRPr="00E15945" w:rsidRDefault="00D23C38" w:rsidP="00A761D7">
      <w:pPr>
        <w:numPr>
          <w:ilvl w:val="0"/>
          <w:numId w:val="24"/>
        </w:numPr>
        <w:suppressAutoHyphens/>
        <w:autoSpaceDN w:val="0"/>
        <w:spacing w:line="312" w:lineRule="auto"/>
        <w:ind w:left="330" w:hanging="330"/>
        <w:jc w:val="both"/>
        <w:textAlignment w:val="baseline"/>
      </w:pPr>
      <w:r>
        <w:rPr>
          <w:sz w:val="20"/>
          <w:szCs w:val="20"/>
        </w:rPr>
        <w:t xml:space="preserve">Realizacja przedmiotu zamówienia: </w:t>
      </w:r>
      <w:r w:rsidR="00CC4490" w:rsidRPr="00E54B5C">
        <w:rPr>
          <w:b/>
          <w:sz w:val="20"/>
          <w:szCs w:val="20"/>
        </w:rPr>
        <w:t>Sukcesywnie w ciągu 12 miesięcy od daty udzielenia zamówienia</w:t>
      </w:r>
      <w:r w:rsidR="00CC4490">
        <w:rPr>
          <w:b/>
          <w:sz w:val="20"/>
          <w:szCs w:val="20"/>
        </w:rPr>
        <w:t>.</w:t>
      </w:r>
    </w:p>
    <w:p w14:paraId="1F681AC1" w14:textId="77777777" w:rsidR="00D23C38" w:rsidRPr="00E75130" w:rsidRDefault="00D23C38" w:rsidP="00D23C38">
      <w:pPr>
        <w:jc w:val="both"/>
        <w:rPr>
          <w:b/>
          <w:sz w:val="10"/>
          <w:szCs w:val="10"/>
        </w:rPr>
      </w:pPr>
    </w:p>
    <w:p w14:paraId="77D71D2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A761D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705C2A">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705C2A">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C639BD" w14:paraId="4E8C1CD8" w14:textId="77777777" w:rsidTr="006900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EABAC38" w14:textId="77777777" w:rsidR="00C639BD" w:rsidRDefault="00C639BD" w:rsidP="0069002A">
            <w:pPr>
              <w:jc w:val="center"/>
              <w:rPr>
                <w:b/>
                <w:sz w:val="16"/>
                <w:szCs w:val="16"/>
              </w:rPr>
            </w:pPr>
            <w:r>
              <w:rPr>
                <w:b/>
                <w:sz w:val="16"/>
                <w:szCs w:val="16"/>
              </w:rPr>
              <w:lastRenderedPageBreak/>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AFAB205" w14:textId="77777777" w:rsidR="00C639BD" w:rsidRDefault="00C639BD" w:rsidP="0069002A">
            <w:pPr>
              <w:jc w:val="center"/>
            </w:pPr>
            <w:r>
              <w:rPr>
                <w:b/>
                <w:sz w:val="16"/>
                <w:szCs w:val="16"/>
              </w:rPr>
              <w:t>Warunki udziału w postępowaniu</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705C2A">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D07D" w14:textId="77777777" w:rsidR="00D23C38" w:rsidRDefault="00D23C38" w:rsidP="00705C2A">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008B2958" w14:textId="77777777" w:rsidR="00D23C38" w:rsidRPr="00A761D7" w:rsidRDefault="00D23C38" w:rsidP="00D23C38">
      <w:pPr>
        <w:rPr>
          <w:sz w:val="10"/>
          <w:szCs w:val="10"/>
        </w:rPr>
      </w:pPr>
    </w:p>
    <w:p w14:paraId="75BDBF73"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669E9C" w14:textId="77777777" w:rsidR="00D23C38" w:rsidRPr="00A761D7" w:rsidRDefault="00D23C38" w:rsidP="00D23C38">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2EFBDFCB" w:rsidR="008C1267" w:rsidRPr="000E75CC" w:rsidRDefault="002A5335" w:rsidP="008C1267">
            <w:pPr>
              <w:spacing w:line="288" w:lineRule="auto"/>
              <w:jc w:val="both"/>
              <w:rPr>
                <w:b/>
                <w:sz w:val="16"/>
                <w:szCs w:val="16"/>
              </w:rPr>
            </w:pPr>
            <w:r>
              <w:rPr>
                <w:b/>
                <w:sz w:val="16"/>
                <w:szCs w:val="16"/>
              </w:rPr>
              <w:t>Oświadczenie o niepodleganiu wykluczeniu oraz spełnianiu warunków udziału.</w:t>
            </w:r>
          </w:p>
        </w:tc>
      </w:tr>
      <w:tr w:rsidR="008C1267" w14:paraId="5D1F6B8E"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1671EC23" w:rsidR="008C1267" w:rsidRDefault="008C1267" w:rsidP="008C126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4133A499" w:rsidR="008C1267" w:rsidRDefault="002A5335" w:rsidP="008C1267">
            <w:pPr>
              <w:spacing w:line="288"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0D1763"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5CEDFE01" w:rsidR="000D1763" w:rsidRDefault="000D1763" w:rsidP="000D1763">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5779F1C4" w:rsidR="000D1763" w:rsidRDefault="00170694" w:rsidP="000D1763">
            <w:pPr>
              <w:spacing w:line="288"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r w:rsidR="000D1763" w14:paraId="49E35A77"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BE3DF" w14:textId="0BE4F6E9" w:rsidR="000D1763" w:rsidRDefault="000D1763" w:rsidP="000D1763">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1EB0F" w14:textId="2E7281F1" w:rsidR="000D1763" w:rsidRDefault="00C639BD" w:rsidP="000D1763">
            <w:pPr>
              <w:spacing w:line="288" w:lineRule="auto"/>
              <w:jc w:val="both"/>
            </w:pPr>
            <w:r w:rsidRPr="00E939AF">
              <w:rPr>
                <w:b/>
                <w:sz w:val="16"/>
                <w:szCs w:val="16"/>
              </w:rPr>
              <w:t>Koncesja</w:t>
            </w:r>
            <w:r w:rsidRPr="00E939AF">
              <w:rPr>
                <w:sz w:val="16"/>
                <w:szCs w:val="16"/>
              </w:rPr>
              <w:t>. Kserokopia koncesji na wykonywanie działalności gospodarczej w zakresie obrotu paliwami.</w:t>
            </w:r>
          </w:p>
        </w:tc>
      </w:tr>
    </w:tbl>
    <w:p w14:paraId="262A4919" w14:textId="77777777" w:rsidR="00D23C38" w:rsidRPr="00E75130" w:rsidRDefault="00D23C38" w:rsidP="00D23C38">
      <w:pPr>
        <w:jc w:val="both"/>
        <w:rPr>
          <w:sz w:val="10"/>
          <w:szCs w:val="10"/>
        </w:rPr>
      </w:pPr>
    </w:p>
    <w:p w14:paraId="3F430D7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05923EE6" w:rsidR="00D23C38" w:rsidRDefault="001F027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Tomasz Maluga</w:t>
      </w:r>
      <w:r w:rsidR="00581C47" w:rsidRPr="0073777B">
        <w:rPr>
          <w:b/>
          <w:sz w:val="20"/>
          <w:szCs w:val="20"/>
        </w:rPr>
        <w:tab/>
      </w:r>
      <w:r w:rsidR="00A761D7">
        <w:rPr>
          <w:b/>
          <w:sz w:val="20"/>
          <w:szCs w:val="20"/>
        </w:rPr>
        <w:tab/>
      </w:r>
      <w:r w:rsidR="00581C47" w:rsidRPr="006422C6">
        <w:rPr>
          <w:bCs/>
          <w:sz w:val="20"/>
          <w:szCs w:val="20"/>
        </w:rPr>
        <w:t>–</w:t>
      </w:r>
      <w:r w:rsidR="00581C47" w:rsidRPr="002C501F">
        <w:rPr>
          <w:bCs/>
          <w:sz w:val="20"/>
          <w:szCs w:val="20"/>
        </w:rPr>
        <w:t xml:space="preserve"> </w:t>
      </w:r>
      <w:r w:rsidR="00DC0B9A">
        <w:rPr>
          <w:sz w:val="20"/>
          <w:szCs w:val="20"/>
        </w:rPr>
        <w:t>Zastępca Dyrektora</w:t>
      </w:r>
      <w:r>
        <w:rPr>
          <w:sz w:val="20"/>
          <w:szCs w:val="20"/>
        </w:rPr>
        <w:t xml:space="preserve">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7A5E5476" w14:textId="596A2C16" w:rsidR="00A761D7" w:rsidRPr="00535149" w:rsidRDefault="00170694"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Wojciech Sroka</w:t>
      </w:r>
      <w:r>
        <w:rPr>
          <w:b/>
          <w:sz w:val="20"/>
          <w:szCs w:val="20"/>
        </w:rPr>
        <w:tab/>
      </w:r>
      <w:r w:rsidR="00A761D7">
        <w:rPr>
          <w:b/>
          <w:sz w:val="20"/>
          <w:szCs w:val="20"/>
        </w:rPr>
        <w:tab/>
      </w:r>
      <w:r w:rsidR="00A761D7" w:rsidRPr="00A761D7">
        <w:rPr>
          <w:bCs/>
          <w:sz w:val="20"/>
          <w:szCs w:val="20"/>
        </w:rPr>
        <w:t>–Specjalista ds. T</w:t>
      </w:r>
      <w:r>
        <w:rPr>
          <w:bCs/>
          <w:sz w:val="20"/>
          <w:szCs w:val="20"/>
        </w:rPr>
        <w:t>ransportu</w:t>
      </w:r>
      <w:r w:rsidR="00A761D7" w:rsidRPr="00A761D7">
        <w:rPr>
          <w:bCs/>
          <w:sz w:val="20"/>
          <w:szCs w:val="20"/>
        </w:rPr>
        <w:t>, tel. (15) 8416 7</w:t>
      </w:r>
      <w:r>
        <w:rPr>
          <w:bCs/>
          <w:sz w:val="20"/>
          <w:szCs w:val="20"/>
        </w:rPr>
        <w:t>79</w:t>
      </w:r>
      <w:r w:rsidR="00A761D7">
        <w:rPr>
          <w:bCs/>
          <w:sz w:val="20"/>
          <w:szCs w:val="20"/>
        </w:rPr>
        <w:t>,</w:t>
      </w:r>
    </w:p>
    <w:p w14:paraId="392F473A" w14:textId="183A0EE5" w:rsidR="00D23C38" w:rsidRPr="00CA5150" w:rsidRDefault="00D23C38" w:rsidP="00E217FA">
      <w:pPr>
        <w:numPr>
          <w:ilvl w:val="0"/>
          <w:numId w:val="25"/>
        </w:numPr>
        <w:tabs>
          <w:tab w:val="left" w:pos="720"/>
        </w:tabs>
        <w:suppressAutoHyphens/>
        <w:autoSpaceDN w:val="0"/>
        <w:spacing w:line="312" w:lineRule="auto"/>
        <w:ind w:left="720" w:hanging="357"/>
        <w:jc w:val="both"/>
        <w:textAlignment w:val="baseline"/>
      </w:pPr>
      <w:r>
        <w:rPr>
          <w:b/>
          <w:sz w:val="20"/>
          <w:szCs w:val="20"/>
        </w:rPr>
        <w:t>Piotr Tabor</w:t>
      </w:r>
      <w:r w:rsidR="00A761D7">
        <w:rPr>
          <w:b/>
          <w:sz w:val="20"/>
          <w:szCs w:val="20"/>
        </w:rPr>
        <w:tab/>
      </w:r>
      <w:r>
        <w:rPr>
          <w:b/>
          <w:sz w:val="20"/>
          <w:szCs w:val="20"/>
        </w:rPr>
        <w:tab/>
      </w:r>
      <w:r w:rsidRPr="006422C6">
        <w:rPr>
          <w:bCs/>
          <w:sz w:val="20"/>
          <w:szCs w:val="20"/>
        </w:rPr>
        <w:t>–</w:t>
      </w:r>
      <w:r>
        <w:rPr>
          <w:sz w:val="20"/>
          <w:szCs w:val="20"/>
        </w:rPr>
        <w:t xml:space="preserve"> Starszy specjalista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A761D7">
      <w:pPr>
        <w:numPr>
          <w:ilvl w:val="0"/>
          <w:numId w:val="24"/>
        </w:numPr>
        <w:suppressAutoHyphens/>
        <w:autoSpaceDN w:val="0"/>
        <w:spacing w:line="312" w:lineRule="auto"/>
        <w:ind w:left="330" w:hanging="330"/>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Opis sposobu przygotowywania ofert:</w:t>
      </w:r>
    </w:p>
    <w:p w14:paraId="0134DAB0"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lastRenderedPageBreak/>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4708B8D1"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Zamawiający </w:t>
      </w:r>
      <w:r w:rsidR="00DA1EDD">
        <w:rPr>
          <w:sz w:val="20"/>
          <w:szCs w:val="20"/>
        </w:rPr>
        <w:t xml:space="preserve">nie </w:t>
      </w:r>
      <w:r>
        <w:rPr>
          <w:sz w:val="20"/>
          <w:szCs w:val="20"/>
        </w:rPr>
        <w:t>dopuszcza składani</w:t>
      </w:r>
      <w:r w:rsidR="00DA1EDD">
        <w:rPr>
          <w:sz w:val="20"/>
          <w:szCs w:val="20"/>
        </w:rPr>
        <w:t>a</w:t>
      </w:r>
      <w:r>
        <w:rPr>
          <w:sz w:val="20"/>
          <w:szCs w:val="20"/>
        </w:rPr>
        <w:t xml:space="preserve"> ofert częściowych,</w:t>
      </w:r>
    </w:p>
    <w:p w14:paraId="15F1A1C3" w14:textId="77777777" w:rsidR="00D23C38" w:rsidRDefault="00D23C38" w:rsidP="00A761D7">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4318915" w14:textId="550C97CA" w:rsidR="00D23C38" w:rsidRPr="00CA5150" w:rsidRDefault="00D23C38" w:rsidP="00A761D7">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00170694" w:rsidRPr="007E58CF">
        <w:rPr>
          <w:b/>
          <w:sz w:val="20"/>
          <w:szCs w:val="20"/>
        </w:rPr>
        <w:t xml:space="preserve">Bezgotówkowa sprzedaż paliw płynnych oraz materiałów eksploatacyjnych i mycie pojazdów będących własnością SPZZOZ w Nisku. NIE OTWIERAĆ przed: </w:t>
      </w:r>
      <w:r w:rsidR="00170694">
        <w:rPr>
          <w:b/>
          <w:sz w:val="20"/>
          <w:szCs w:val="20"/>
        </w:rPr>
        <w:t>14</w:t>
      </w:r>
      <w:r w:rsidR="00170694" w:rsidRPr="007E58CF">
        <w:rPr>
          <w:b/>
          <w:sz w:val="20"/>
          <w:szCs w:val="20"/>
        </w:rPr>
        <w:t>/10/202</w:t>
      </w:r>
      <w:r w:rsidR="00170694">
        <w:rPr>
          <w:b/>
          <w:sz w:val="20"/>
          <w:szCs w:val="20"/>
        </w:rPr>
        <w:t>2</w:t>
      </w:r>
      <w:r w:rsidRPr="00CA5150">
        <w:rPr>
          <w:b/>
          <w:sz w:val="20"/>
          <w:szCs w:val="20"/>
        </w:rPr>
        <w:t>”</w:t>
      </w:r>
      <w:r w:rsidRPr="00CA5150">
        <w:rPr>
          <w:sz w:val="20"/>
          <w:szCs w:val="20"/>
        </w:rPr>
        <w:t xml:space="preserve"> </w:t>
      </w:r>
      <w:r w:rsidRPr="00CA5150">
        <w:rPr>
          <w:color w:val="000000"/>
          <w:sz w:val="20"/>
          <w:szCs w:val="20"/>
        </w:rPr>
        <w:t>należy złożyć w</w:t>
      </w:r>
      <w:r w:rsidR="00C729CC">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9"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20316E">
        <w:rPr>
          <w:color w:val="000000"/>
          <w:sz w:val="20"/>
          <w:szCs w:val="20"/>
        </w:rPr>
        <w:t> </w:t>
      </w:r>
      <w:r w:rsidRPr="00CA5150">
        <w:rPr>
          <w:color w:val="000000"/>
          <w:sz w:val="20"/>
          <w:szCs w:val="20"/>
        </w:rPr>
        <w:t xml:space="preserve">nieprzekraczalnym terminie do dnia </w:t>
      </w:r>
      <w:r w:rsidR="00C729CC">
        <w:rPr>
          <w:b/>
          <w:sz w:val="20"/>
          <w:szCs w:val="20"/>
        </w:rPr>
        <w:t>1</w:t>
      </w:r>
      <w:r w:rsidR="00E47EAB">
        <w:rPr>
          <w:b/>
          <w:sz w:val="20"/>
          <w:szCs w:val="20"/>
        </w:rPr>
        <w:t>4</w:t>
      </w:r>
      <w:r w:rsidRPr="00CA5150">
        <w:rPr>
          <w:b/>
          <w:sz w:val="20"/>
          <w:szCs w:val="20"/>
        </w:rPr>
        <w:t>/</w:t>
      </w:r>
      <w:r w:rsidR="00C729CC">
        <w:rPr>
          <w:b/>
          <w:sz w:val="20"/>
          <w:szCs w:val="20"/>
        </w:rPr>
        <w:t>10</w:t>
      </w:r>
      <w:r w:rsidRPr="00CA5150">
        <w:rPr>
          <w:b/>
          <w:sz w:val="20"/>
          <w:szCs w:val="20"/>
        </w:rPr>
        <w:t xml:space="preserve">/2022 r. </w:t>
      </w:r>
      <w:r w:rsidRPr="00CA5150">
        <w:rPr>
          <w:sz w:val="20"/>
          <w:szCs w:val="20"/>
        </w:rPr>
        <w:t>do godziny</w:t>
      </w:r>
      <w:r w:rsidRPr="00CA5150">
        <w:rPr>
          <w:b/>
          <w:sz w:val="20"/>
          <w:szCs w:val="20"/>
        </w:rPr>
        <w:t xml:space="preserve"> </w:t>
      </w:r>
      <w:r w:rsidR="00170694">
        <w:rPr>
          <w:b/>
          <w:sz w:val="20"/>
          <w:szCs w:val="20"/>
        </w:rPr>
        <w:t>10</w:t>
      </w:r>
      <w:r w:rsidRPr="00CA5150">
        <w:rPr>
          <w:b/>
          <w:sz w:val="20"/>
          <w:szCs w:val="20"/>
        </w:rPr>
        <w:t>.00.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A761D7">
      <w:pPr>
        <w:numPr>
          <w:ilvl w:val="0"/>
          <w:numId w:val="24"/>
        </w:numPr>
        <w:suppressAutoHyphens/>
        <w:autoSpaceDN w:val="0"/>
        <w:spacing w:line="312" w:lineRule="auto"/>
        <w:ind w:left="330" w:hanging="330"/>
        <w:jc w:val="both"/>
        <w:textAlignment w:val="baseline"/>
        <w:rPr>
          <w:sz w:val="20"/>
          <w:szCs w:val="20"/>
        </w:rPr>
      </w:pPr>
      <w:r>
        <w:rPr>
          <w:sz w:val="20"/>
          <w:szCs w:val="20"/>
        </w:rPr>
        <w:t>Miejsce oraz termin otwarcia ofert:</w:t>
      </w:r>
    </w:p>
    <w:p w14:paraId="3A25B8A1" w14:textId="40C21DC6"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C729CC">
        <w:rPr>
          <w:b/>
          <w:sz w:val="20"/>
          <w:szCs w:val="20"/>
        </w:rPr>
        <w:t>1</w:t>
      </w:r>
      <w:r w:rsidR="00E47EAB">
        <w:rPr>
          <w:b/>
          <w:sz w:val="20"/>
          <w:szCs w:val="20"/>
        </w:rPr>
        <w:t>4</w:t>
      </w:r>
      <w:r>
        <w:rPr>
          <w:b/>
          <w:sz w:val="20"/>
          <w:szCs w:val="20"/>
        </w:rPr>
        <w:t>/</w:t>
      </w:r>
      <w:r w:rsidR="00C729CC">
        <w:rPr>
          <w:b/>
          <w:sz w:val="20"/>
          <w:szCs w:val="20"/>
        </w:rPr>
        <w:t>10</w:t>
      </w:r>
      <w:r>
        <w:rPr>
          <w:b/>
          <w:sz w:val="20"/>
          <w:szCs w:val="20"/>
        </w:rPr>
        <w:t xml:space="preserve">/2022 r. godzina </w:t>
      </w:r>
      <w:r w:rsidR="00170694">
        <w:rPr>
          <w:b/>
          <w:sz w:val="20"/>
          <w:szCs w:val="20"/>
        </w:rPr>
        <w:t>10</w:t>
      </w:r>
      <w:r>
        <w:rPr>
          <w:b/>
          <w:sz w:val="20"/>
          <w:szCs w:val="20"/>
        </w:rPr>
        <w:t>.30.</w:t>
      </w:r>
    </w:p>
    <w:p w14:paraId="5428C344" w14:textId="77777777" w:rsidR="00D23C38" w:rsidRDefault="00D23C38" w:rsidP="00D23C38">
      <w:pPr>
        <w:jc w:val="both"/>
        <w:rPr>
          <w:sz w:val="6"/>
          <w:szCs w:val="6"/>
        </w:rPr>
      </w:pPr>
    </w:p>
    <w:p w14:paraId="3AD7EC2F" w14:textId="77777777" w:rsidR="00D23C38" w:rsidRDefault="00D23C38" w:rsidP="00EA6064">
      <w:pPr>
        <w:numPr>
          <w:ilvl w:val="0"/>
          <w:numId w:val="24"/>
        </w:numPr>
        <w:suppressAutoHyphens/>
        <w:autoSpaceDN w:val="0"/>
        <w:spacing w:line="312"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610E48E8" w:rsidR="00D23C38" w:rsidRDefault="00D23C38" w:rsidP="00E217FA">
      <w:pPr>
        <w:numPr>
          <w:ilvl w:val="0"/>
          <w:numId w:val="26"/>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7C0FC67E" w14:textId="043EC44A" w:rsidR="00170694" w:rsidRDefault="00170694" w:rsidP="00170694">
      <w:pPr>
        <w:tabs>
          <w:tab w:val="left" w:pos="-360"/>
        </w:tabs>
        <w:suppressAutoHyphens/>
        <w:autoSpaceDN w:val="0"/>
        <w:spacing w:line="312" w:lineRule="auto"/>
        <w:jc w:val="both"/>
        <w:textAlignment w:val="baseline"/>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021"/>
        <w:gridCol w:w="1579"/>
      </w:tblGrid>
      <w:tr w:rsidR="00170694" w:rsidRPr="006E0448" w14:paraId="670E71CD" w14:textId="77777777" w:rsidTr="0069002A">
        <w:trPr>
          <w:trHeight w:val="284"/>
          <w:jc w:val="center"/>
        </w:trPr>
        <w:tc>
          <w:tcPr>
            <w:tcW w:w="900" w:type="dxa"/>
            <w:shd w:val="clear" w:color="auto" w:fill="F3F3F3"/>
            <w:vAlign w:val="center"/>
          </w:tcPr>
          <w:p w14:paraId="42D8822E" w14:textId="77777777" w:rsidR="00170694" w:rsidRPr="00010F84" w:rsidRDefault="00170694" w:rsidP="0069002A">
            <w:pPr>
              <w:jc w:val="center"/>
              <w:rPr>
                <w:b/>
                <w:sz w:val="16"/>
                <w:szCs w:val="16"/>
              </w:rPr>
            </w:pPr>
            <w:r w:rsidRPr="00010F84">
              <w:rPr>
                <w:b/>
                <w:sz w:val="16"/>
                <w:szCs w:val="16"/>
              </w:rPr>
              <w:t>Nr</w:t>
            </w:r>
          </w:p>
        </w:tc>
        <w:tc>
          <w:tcPr>
            <w:tcW w:w="5021" w:type="dxa"/>
            <w:shd w:val="clear" w:color="auto" w:fill="F3F3F3"/>
            <w:vAlign w:val="center"/>
          </w:tcPr>
          <w:p w14:paraId="0706FD33" w14:textId="77777777" w:rsidR="00170694" w:rsidRPr="00010F84" w:rsidRDefault="00170694" w:rsidP="0069002A">
            <w:pPr>
              <w:jc w:val="center"/>
              <w:rPr>
                <w:b/>
                <w:sz w:val="16"/>
                <w:szCs w:val="16"/>
              </w:rPr>
            </w:pPr>
            <w:r w:rsidRPr="00010F84">
              <w:rPr>
                <w:b/>
                <w:sz w:val="16"/>
                <w:szCs w:val="16"/>
              </w:rPr>
              <w:t>Nazwa kryterium</w:t>
            </w:r>
            <w:r>
              <w:rPr>
                <w:b/>
                <w:sz w:val="16"/>
                <w:szCs w:val="16"/>
              </w:rPr>
              <w:t xml:space="preserve"> dla zadania nr 1 i 2</w:t>
            </w:r>
          </w:p>
        </w:tc>
        <w:tc>
          <w:tcPr>
            <w:tcW w:w="1579" w:type="dxa"/>
            <w:shd w:val="clear" w:color="auto" w:fill="F3F3F3"/>
            <w:vAlign w:val="center"/>
          </w:tcPr>
          <w:p w14:paraId="322C42E1" w14:textId="77777777" w:rsidR="00170694" w:rsidRPr="00010F84" w:rsidRDefault="00170694" w:rsidP="0069002A">
            <w:pPr>
              <w:jc w:val="center"/>
              <w:rPr>
                <w:b/>
                <w:sz w:val="16"/>
                <w:szCs w:val="16"/>
              </w:rPr>
            </w:pPr>
            <w:r w:rsidRPr="00010F84">
              <w:rPr>
                <w:b/>
                <w:sz w:val="16"/>
                <w:szCs w:val="16"/>
              </w:rPr>
              <w:t>Waga</w:t>
            </w:r>
          </w:p>
        </w:tc>
      </w:tr>
      <w:tr w:rsidR="00170694" w:rsidRPr="006E0448" w14:paraId="51BB6797" w14:textId="77777777" w:rsidTr="0069002A">
        <w:trPr>
          <w:trHeight w:val="340"/>
          <w:jc w:val="center"/>
        </w:trPr>
        <w:tc>
          <w:tcPr>
            <w:tcW w:w="900" w:type="dxa"/>
            <w:vAlign w:val="center"/>
          </w:tcPr>
          <w:p w14:paraId="3030AAED" w14:textId="77777777" w:rsidR="00170694" w:rsidRPr="00010F84" w:rsidRDefault="00170694" w:rsidP="0069002A">
            <w:pPr>
              <w:jc w:val="center"/>
              <w:rPr>
                <w:b/>
                <w:sz w:val="16"/>
                <w:szCs w:val="16"/>
              </w:rPr>
            </w:pPr>
            <w:r w:rsidRPr="00010F84">
              <w:rPr>
                <w:b/>
                <w:sz w:val="16"/>
                <w:szCs w:val="16"/>
              </w:rPr>
              <w:t>1</w:t>
            </w:r>
          </w:p>
        </w:tc>
        <w:tc>
          <w:tcPr>
            <w:tcW w:w="5021" w:type="dxa"/>
            <w:vAlign w:val="center"/>
          </w:tcPr>
          <w:p w14:paraId="561A1DB0" w14:textId="77777777" w:rsidR="00170694" w:rsidRPr="00010F84" w:rsidRDefault="00170694" w:rsidP="0069002A">
            <w:pPr>
              <w:rPr>
                <w:b/>
                <w:sz w:val="16"/>
                <w:szCs w:val="16"/>
              </w:rPr>
            </w:pPr>
            <w:r w:rsidRPr="00554022">
              <w:rPr>
                <w:b/>
                <w:sz w:val="16"/>
                <w:szCs w:val="16"/>
              </w:rPr>
              <w:t>Proponowany rabat (upust od aktualnej ceny w dniu zakupu)</w:t>
            </w:r>
          </w:p>
        </w:tc>
        <w:tc>
          <w:tcPr>
            <w:tcW w:w="1579" w:type="dxa"/>
            <w:vAlign w:val="center"/>
          </w:tcPr>
          <w:p w14:paraId="42F1CFBD" w14:textId="77777777" w:rsidR="00170694" w:rsidRPr="00010F84" w:rsidRDefault="00170694" w:rsidP="0069002A">
            <w:pPr>
              <w:jc w:val="center"/>
              <w:rPr>
                <w:b/>
                <w:sz w:val="16"/>
                <w:szCs w:val="16"/>
              </w:rPr>
            </w:pPr>
            <w:r>
              <w:rPr>
                <w:b/>
                <w:sz w:val="16"/>
                <w:szCs w:val="16"/>
              </w:rPr>
              <w:t>100</w:t>
            </w:r>
            <w:r w:rsidRPr="00010F84">
              <w:rPr>
                <w:b/>
                <w:sz w:val="16"/>
                <w:szCs w:val="16"/>
              </w:rPr>
              <w:t xml:space="preserve"> %</w:t>
            </w:r>
          </w:p>
        </w:tc>
      </w:tr>
    </w:tbl>
    <w:p w14:paraId="1D81F535" w14:textId="77777777" w:rsidR="00170694" w:rsidRPr="008A2AD8" w:rsidRDefault="00170694" w:rsidP="00170694">
      <w:pPr>
        <w:jc w:val="both"/>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029"/>
        <w:gridCol w:w="1587"/>
      </w:tblGrid>
      <w:tr w:rsidR="00170694" w:rsidRPr="006E0448" w14:paraId="1619987A" w14:textId="77777777" w:rsidTr="0069002A">
        <w:trPr>
          <w:trHeight w:val="284"/>
          <w:jc w:val="center"/>
        </w:trPr>
        <w:tc>
          <w:tcPr>
            <w:tcW w:w="900" w:type="dxa"/>
            <w:shd w:val="clear" w:color="auto" w:fill="F3F3F3"/>
            <w:vAlign w:val="center"/>
          </w:tcPr>
          <w:p w14:paraId="1DA8B491" w14:textId="77777777" w:rsidR="00170694" w:rsidRPr="00010F84" w:rsidRDefault="00170694" w:rsidP="0069002A">
            <w:pPr>
              <w:jc w:val="center"/>
              <w:rPr>
                <w:b/>
                <w:sz w:val="16"/>
                <w:szCs w:val="16"/>
              </w:rPr>
            </w:pPr>
            <w:r w:rsidRPr="00010F84">
              <w:rPr>
                <w:b/>
                <w:sz w:val="16"/>
                <w:szCs w:val="16"/>
              </w:rPr>
              <w:t>Nr</w:t>
            </w:r>
          </w:p>
        </w:tc>
        <w:tc>
          <w:tcPr>
            <w:tcW w:w="5029" w:type="dxa"/>
            <w:shd w:val="clear" w:color="auto" w:fill="F3F3F3"/>
            <w:vAlign w:val="center"/>
          </w:tcPr>
          <w:p w14:paraId="6C23EEFF" w14:textId="77777777" w:rsidR="00170694" w:rsidRPr="00010F84" w:rsidRDefault="00170694" w:rsidP="0069002A">
            <w:pPr>
              <w:jc w:val="center"/>
              <w:rPr>
                <w:b/>
                <w:sz w:val="16"/>
                <w:szCs w:val="16"/>
              </w:rPr>
            </w:pPr>
            <w:r w:rsidRPr="00010F84">
              <w:rPr>
                <w:b/>
                <w:sz w:val="16"/>
                <w:szCs w:val="16"/>
              </w:rPr>
              <w:t>Nazwa kryterium</w:t>
            </w:r>
            <w:r>
              <w:rPr>
                <w:b/>
                <w:sz w:val="16"/>
                <w:szCs w:val="16"/>
              </w:rPr>
              <w:t xml:space="preserve"> dla zadania nr 3 i 4</w:t>
            </w:r>
          </w:p>
        </w:tc>
        <w:tc>
          <w:tcPr>
            <w:tcW w:w="1587" w:type="dxa"/>
            <w:shd w:val="clear" w:color="auto" w:fill="F3F3F3"/>
            <w:vAlign w:val="center"/>
          </w:tcPr>
          <w:p w14:paraId="3994A20D" w14:textId="77777777" w:rsidR="00170694" w:rsidRPr="00010F84" w:rsidRDefault="00170694" w:rsidP="0069002A">
            <w:pPr>
              <w:jc w:val="center"/>
              <w:rPr>
                <w:b/>
                <w:sz w:val="16"/>
                <w:szCs w:val="16"/>
              </w:rPr>
            </w:pPr>
            <w:r w:rsidRPr="00010F84">
              <w:rPr>
                <w:b/>
                <w:sz w:val="16"/>
                <w:szCs w:val="16"/>
              </w:rPr>
              <w:t>Waga</w:t>
            </w:r>
          </w:p>
        </w:tc>
      </w:tr>
      <w:tr w:rsidR="00170694" w:rsidRPr="006E0448" w14:paraId="392DF0C3" w14:textId="77777777" w:rsidTr="0069002A">
        <w:trPr>
          <w:trHeight w:val="284"/>
          <w:jc w:val="center"/>
        </w:trPr>
        <w:tc>
          <w:tcPr>
            <w:tcW w:w="900" w:type="dxa"/>
            <w:vAlign w:val="center"/>
          </w:tcPr>
          <w:p w14:paraId="6EFB4C4C" w14:textId="77777777" w:rsidR="00170694" w:rsidRPr="00010F84" w:rsidRDefault="00170694" w:rsidP="0069002A">
            <w:pPr>
              <w:jc w:val="center"/>
              <w:rPr>
                <w:b/>
                <w:sz w:val="16"/>
                <w:szCs w:val="16"/>
              </w:rPr>
            </w:pPr>
            <w:r w:rsidRPr="00010F84">
              <w:rPr>
                <w:b/>
                <w:sz w:val="16"/>
                <w:szCs w:val="16"/>
              </w:rPr>
              <w:t>1</w:t>
            </w:r>
          </w:p>
        </w:tc>
        <w:tc>
          <w:tcPr>
            <w:tcW w:w="5029" w:type="dxa"/>
            <w:vAlign w:val="center"/>
          </w:tcPr>
          <w:p w14:paraId="39AAE07E" w14:textId="77777777" w:rsidR="00170694" w:rsidRPr="00010F84" w:rsidRDefault="00170694" w:rsidP="0069002A">
            <w:pPr>
              <w:rPr>
                <w:b/>
                <w:sz w:val="16"/>
                <w:szCs w:val="16"/>
              </w:rPr>
            </w:pPr>
            <w:r>
              <w:rPr>
                <w:b/>
                <w:sz w:val="16"/>
                <w:szCs w:val="16"/>
              </w:rPr>
              <w:t>Cena (koszt)</w:t>
            </w:r>
          </w:p>
        </w:tc>
        <w:tc>
          <w:tcPr>
            <w:tcW w:w="1587" w:type="dxa"/>
            <w:vAlign w:val="center"/>
          </w:tcPr>
          <w:p w14:paraId="6B73165D" w14:textId="77777777" w:rsidR="00170694" w:rsidRPr="00010F84" w:rsidRDefault="00170694" w:rsidP="0069002A">
            <w:pPr>
              <w:jc w:val="center"/>
              <w:rPr>
                <w:b/>
                <w:sz w:val="16"/>
                <w:szCs w:val="16"/>
              </w:rPr>
            </w:pPr>
            <w:r>
              <w:rPr>
                <w:b/>
                <w:sz w:val="16"/>
                <w:szCs w:val="16"/>
              </w:rPr>
              <w:t>100</w:t>
            </w:r>
            <w:r w:rsidRPr="00010F84">
              <w:rPr>
                <w:b/>
                <w:sz w:val="16"/>
                <w:szCs w:val="16"/>
              </w:rPr>
              <w:t xml:space="preserve"> %</w:t>
            </w:r>
          </w:p>
        </w:tc>
      </w:tr>
    </w:tbl>
    <w:p w14:paraId="327A2FCC" w14:textId="77777777" w:rsidR="00170694" w:rsidRPr="008A2AD8" w:rsidRDefault="00170694" w:rsidP="00170694">
      <w:pPr>
        <w:ind w:left="357"/>
        <w:jc w:val="both"/>
        <w:rPr>
          <w:sz w:val="8"/>
          <w:szCs w:val="8"/>
        </w:rPr>
      </w:pPr>
    </w:p>
    <w:p w14:paraId="14887F7A" w14:textId="77777777" w:rsidR="00170694" w:rsidRDefault="00170694" w:rsidP="00170694">
      <w:pPr>
        <w:numPr>
          <w:ilvl w:val="0"/>
          <w:numId w:val="6"/>
        </w:numPr>
        <w:tabs>
          <w:tab w:val="clear" w:pos="1080"/>
          <w:tab w:val="num" w:pos="770"/>
        </w:tabs>
        <w:spacing w:line="288" w:lineRule="auto"/>
        <w:ind w:left="771" w:hanging="414"/>
        <w:jc w:val="both"/>
        <w:rPr>
          <w:sz w:val="20"/>
          <w:szCs w:val="20"/>
        </w:rPr>
      </w:pPr>
      <w:r w:rsidRPr="004472A5">
        <w:rPr>
          <w:sz w:val="20"/>
          <w:szCs w:val="20"/>
        </w:rPr>
        <w:t xml:space="preserve">punkty przyznawane za powyższe kryteria </w:t>
      </w:r>
      <w:r>
        <w:rPr>
          <w:sz w:val="20"/>
          <w:szCs w:val="20"/>
        </w:rPr>
        <w:t xml:space="preserve">(dla zadania nr 1 i 2) </w:t>
      </w:r>
      <w:r w:rsidRPr="004472A5">
        <w:rPr>
          <w:sz w:val="20"/>
          <w:szCs w:val="20"/>
        </w:rPr>
        <w:t>będą liczone według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5756"/>
      </w:tblGrid>
      <w:tr w:rsidR="00170694" w:rsidRPr="006E0448" w14:paraId="7D64BFC3" w14:textId="77777777" w:rsidTr="0069002A">
        <w:trPr>
          <w:trHeight w:val="340"/>
          <w:jc w:val="center"/>
        </w:trPr>
        <w:tc>
          <w:tcPr>
            <w:tcW w:w="1739" w:type="dxa"/>
            <w:shd w:val="clear" w:color="auto" w:fill="F3F3F3"/>
            <w:vAlign w:val="center"/>
          </w:tcPr>
          <w:p w14:paraId="538F210B" w14:textId="77777777" w:rsidR="00170694" w:rsidRPr="00010F84" w:rsidRDefault="00170694" w:rsidP="0069002A">
            <w:pPr>
              <w:jc w:val="center"/>
              <w:rPr>
                <w:b/>
                <w:sz w:val="16"/>
                <w:szCs w:val="16"/>
              </w:rPr>
            </w:pPr>
            <w:r w:rsidRPr="00010F84">
              <w:rPr>
                <w:b/>
                <w:sz w:val="16"/>
                <w:szCs w:val="16"/>
              </w:rPr>
              <w:t>Nr kryterium</w:t>
            </w:r>
          </w:p>
        </w:tc>
        <w:tc>
          <w:tcPr>
            <w:tcW w:w="5756" w:type="dxa"/>
            <w:shd w:val="clear" w:color="auto" w:fill="F3F3F3"/>
            <w:vAlign w:val="center"/>
          </w:tcPr>
          <w:p w14:paraId="34F385E7" w14:textId="77777777" w:rsidR="00170694" w:rsidRPr="00010F84" w:rsidRDefault="00170694" w:rsidP="0069002A">
            <w:pPr>
              <w:jc w:val="center"/>
              <w:rPr>
                <w:b/>
                <w:sz w:val="16"/>
                <w:szCs w:val="16"/>
              </w:rPr>
            </w:pPr>
            <w:r w:rsidRPr="00010F84">
              <w:rPr>
                <w:b/>
                <w:sz w:val="16"/>
                <w:szCs w:val="16"/>
              </w:rPr>
              <w:t>Wzór</w:t>
            </w:r>
          </w:p>
        </w:tc>
      </w:tr>
      <w:tr w:rsidR="00170694" w:rsidRPr="006E0448" w14:paraId="119BFA5D" w14:textId="77777777" w:rsidTr="0069002A">
        <w:trPr>
          <w:jc w:val="center"/>
        </w:trPr>
        <w:tc>
          <w:tcPr>
            <w:tcW w:w="1739" w:type="dxa"/>
            <w:vAlign w:val="center"/>
          </w:tcPr>
          <w:p w14:paraId="1D1D9BAC" w14:textId="77777777" w:rsidR="00170694" w:rsidRPr="00010F84" w:rsidRDefault="00170694" w:rsidP="0069002A">
            <w:pPr>
              <w:jc w:val="center"/>
              <w:rPr>
                <w:b/>
                <w:sz w:val="16"/>
                <w:szCs w:val="16"/>
              </w:rPr>
            </w:pPr>
            <w:r w:rsidRPr="00010F84">
              <w:rPr>
                <w:b/>
                <w:sz w:val="16"/>
                <w:szCs w:val="16"/>
              </w:rPr>
              <w:t>1</w:t>
            </w:r>
          </w:p>
        </w:tc>
        <w:tc>
          <w:tcPr>
            <w:tcW w:w="5756" w:type="dxa"/>
          </w:tcPr>
          <w:p w14:paraId="13E9C478" w14:textId="77777777" w:rsidR="00170694" w:rsidRPr="00554022" w:rsidRDefault="00170694" w:rsidP="0069002A">
            <w:pPr>
              <w:pStyle w:val="Tekstpodstawowy"/>
              <w:spacing w:after="0"/>
              <w:rPr>
                <w:b/>
                <w:sz w:val="16"/>
                <w:szCs w:val="16"/>
              </w:rPr>
            </w:pPr>
            <w:r>
              <w:rPr>
                <w:b/>
                <w:sz w:val="16"/>
                <w:szCs w:val="16"/>
              </w:rPr>
              <w:t xml:space="preserve">Proponowany rabat - </w:t>
            </w:r>
            <w:r w:rsidRPr="00554022">
              <w:rPr>
                <w:b/>
                <w:sz w:val="16"/>
                <w:szCs w:val="16"/>
              </w:rPr>
              <w:t>upust od aktualnej ceny w dniu zakupu)</w:t>
            </w:r>
          </w:p>
          <w:p w14:paraId="0A22DECD" w14:textId="77777777" w:rsidR="00170694" w:rsidRPr="00554022" w:rsidRDefault="00170694" w:rsidP="0069002A">
            <w:pPr>
              <w:pStyle w:val="Tekstpodstawowy"/>
              <w:spacing w:after="0"/>
              <w:rPr>
                <w:b/>
                <w:sz w:val="16"/>
                <w:szCs w:val="16"/>
              </w:rPr>
            </w:pPr>
            <w:r>
              <w:rPr>
                <w:b/>
                <w:sz w:val="16"/>
                <w:szCs w:val="16"/>
              </w:rPr>
              <w:t xml:space="preserve">Liczba punktów = ( </w:t>
            </w:r>
            <w:proofErr w:type="spellStart"/>
            <w:r>
              <w:rPr>
                <w:b/>
                <w:sz w:val="16"/>
                <w:szCs w:val="16"/>
              </w:rPr>
              <w:t>Pr</w:t>
            </w:r>
            <w:r w:rsidRPr="00554022">
              <w:rPr>
                <w:b/>
                <w:sz w:val="16"/>
                <w:szCs w:val="16"/>
              </w:rPr>
              <w:t>ab</w:t>
            </w:r>
            <w:proofErr w:type="spellEnd"/>
            <w:r w:rsidRPr="00554022">
              <w:rPr>
                <w:b/>
                <w:sz w:val="16"/>
                <w:szCs w:val="16"/>
              </w:rPr>
              <w:t>/</w:t>
            </w:r>
            <w:proofErr w:type="spellStart"/>
            <w:r w:rsidRPr="00554022">
              <w:rPr>
                <w:b/>
                <w:sz w:val="16"/>
                <w:szCs w:val="16"/>
              </w:rPr>
              <w:t>Prab</w:t>
            </w:r>
            <w:proofErr w:type="spellEnd"/>
            <w:r w:rsidRPr="00554022">
              <w:rPr>
                <w:b/>
                <w:sz w:val="16"/>
                <w:szCs w:val="16"/>
              </w:rPr>
              <w:t xml:space="preserve"> max) * 100 * waga</w:t>
            </w:r>
          </w:p>
          <w:p w14:paraId="76CA2294" w14:textId="77777777" w:rsidR="00170694" w:rsidRPr="00554022" w:rsidRDefault="00170694" w:rsidP="0069002A">
            <w:pPr>
              <w:pStyle w:val="Tekstpodstawowy"/>
              <w:spacing w:after="0"/>
              <w:rPr>
                <w:b/>
                <w:sz w:val="16"/>
                <w:szCs w:val="16"/>
              </w:rPr>
            </w:pPr>
            <w:r w:rsidRPr="00554022">
              <w:rPr>
                <w:b/>
                <w:sz w:val="16"/>
                <w:szCs w:val="16"/>
              </w:rPr>
              <w:t>gdzie:</w:t>
            </w:r>
          </w:p>
          <w:p w14:paraId="439D8C3D" w14:textId="77777777" w:rsidR="00170694" w:rsidRPr="00554022" w:rsidRDefault="00170694" w:rsidP="0069002A">
            <w:pPr>
              <w:pStyle w:val="Tekstpodstawowy"/>
              <w:spacing w:after="0"/>
              <w:rPr>
                <w:b/>
                <w:sz w:val="16"/>
                <w:szCs w:val="16"/>
              </w:rPr>
            </w:pPr>
            <w:r>
              <w:rPr>
                <w:b/>
                <w:sz w:val="16"/>
                <w:szCs w:val="16"/>
              </w:rPr>
              <w:t xml:space="preserve"> - </w:t>
            </w:r>
            <w:proofErr w:type="spellStart"/>
            <w:r>
              <w:rPr>
                <w:b/>
                <w:sz w:val="16"/>
                <w:szCs w:val="16"/>
              </w:rPr>
              <w:t>Prab</w:t>
            </w:r>
            <w:proofErr w:type="spellEnd"/>
            <w:r>
              <w:rPr>
                <w:b/>
                <w:sz w:val="16"/>
                <w:szCs w:val="16"/>
              </w:rPr>
              <w:t xml:space="preserve"> – proponowany </w:t>
            </w:r>
            <w:r w:rsidRPr="00554022">
              <w:rPr>
                <w:b/>
                <w:sz w:val="16"/>
                <w:szCs w:val="16"/>
              </w:rPr>
              <w:t>rab</w:t>
            </w:r>
            <w:r>
              <w:rPr>
                <w:b/>
                <w:sz w:val="16"/>
                <w:szCs w:val="16"/>
              </w:rPr>
              <w:t>at podany w ofercie badanej</w:t>
            </w:r>
          </w:p>
          <w:p w14:paraId="0E19DF66" w14:textId="77777777" w:rsidR="00170694" w:rsidRPr="00554022" w:rsidRDefault="00170694" w:rsidP="0069002A">
            <w:pPr>
              <w:pStyle w:val="Tekstpodstawowy"/>
              <w:spacing w:after="0"/>
              <w:rPr>
                <w:b/>
                <w:sz w:val="16"/>
                <w:szCs w:val="16"/>
              </w:rPr>
            </w:pPr>
            <w:r>
              <w:rPr>
                <w:b/>
                <w:sz w:val="16"/>
                <w:szCs w:val="16"/>
              </w:rPr>
              <w:t xml:space="preserve"> - </w:t>
            </w:r>
            <w:proofErr w:type="spellStart"/>
            <w:r>
              <w:rPr>
                <w:b/>
                <w:sz w:val="16"/>
                <w:szCs w:val="16"/>
              </w:rPr>
              <w:t>Prab</w:t>
            </w:r>
            <w:proofErr w:type="spellEnd"/>
            <w:r>
              <w:rPr>
                <w:b/>
                <w:sz w:val="16"/>
                <w:szCs w:val="16"/>
              </w:rPr>
              <w:t xml:space="preserve"> max – najwyższa </w:t>
            </w:r>
            <w:r w:rsidRPr="00554022">
              <w:rPr>
                <w:b/>
                <w:sz w:val="16"/>
                <w:szCs w:val="16"/>
              </w:rPr>
              <w:t>proponowan</w:t>
            </w:r>
            <w:r>
              <w:rPr>
                <w:b/>
                <w:sz w:val="16"/>
                <w:szCs w:val="16"/>
              </w:rPr>
              <w:t xml:space="preserve">y </w:t>
            </w:r>
            <w:r w:rsidRPr="00554022">
              <w:rPr>
                <w:b/>
                <w:sz w:val="16"/>
                <w:szCs w:val="16"/>
              </w:rPr>
              <w:t>raba</w:t>
            </w:r>
            <w:r>
              <w:rPr>
                <w:b/>
                <w:sz w:val="16"/>
                <w:szCs w:val="16"/>
              </w:rPr>
              <w:t>t spośród wszystkich ofert</w:t>
            </w:r>
          </w:p>
        </w:tc>
      </w:tr>
    </w:tbl>
    <w:p w14:paraId="27E07F01" w14:textId="77777777" w:rsidR="00170694" w:rsidRPr="008A2AD8" w:rsidRDefault="00170694" w:rsidP="00170694">
      <w:pPr>
        <w:jc w:val="both"/>
        <w:rPr>
          <w:sz w:val="8"/>
          <w:szCs w:val="8"/>
        </w:rPr>
      </w:pPr>
    </w:p>
    <w:tbl>
      <w:tblPr>
        <w:tblW w:w="7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9"/>
      </w:tblGrid>
      <w:tr w:rsidR="00170694" w:rsidRPr="005E0DD9" w14:paraId="40605FD0" w14:textId="77777777" w:rsidTr="0069002A">
        <w:trPr>
          <w:jc w:val="center"/>
        </w:trPr>
        <w:tc>
          <w:tcPr>
            <w:tcW w:w="7489" w:type="dxa"/>
            <w:vAlign w:val="center"/>
          </w:tcPr>
          <w:p w14:paraId="6A750C32" w14:textId="77777777" w:rsidR="00170694" w:rsidRPr="008A2AD8" w:rsidRDefault="00170694" w:rsidP="0069002A">
            <w:pPr>
              <w:pStyle w:val="Tekstpodstawowy"/>
              <w:spacing w:after="0"/>
              <w:rPr>
                <w:b/>
                <w:sz w:val="8"/>
                <w:szCs w:val="8"/>
              </w:rPr>
            </w:pPr>
          </w:p>
          <w:p w14:paraId="2761DB44" w14:textId="77777777" w:rsidR="00170694" w:rsidRDefault="00170694" w:rsidP="0069002A">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70259844" w14:textId="77777777" w:rsidR="00170694" w:rsidRPr="008A2AD8" w:rsidRDefault="00170694" w:rsidP="0069002A">
            <w:pPr>
              <w:pStyle w:val="Tekstpodstawowy"/>
              <w:spacing w:after="0"/>
              <w:jc w:val="center"/>
              <w:rPr>
                <w:b/>
                <w:sz w:val="8"/>
                <w:szCs w:val="8"/>
              </w:rPr>
            </w:pPr>
          </w:p>
          <w:p w14:paraId="6D4F5D5D" w14:textId="77777777" w:rsidR="00170694" w:rsidRDefault="00170694" w:rsidP="0069002A">
            <w:pPr>
              <w:pStyle w:val="Tekstpodstawowy"/>
              <w:spacing w:after="0"/>
              <w:jc w:val="center"/>
              <w:rPr>
                <w:b/>
                <w:sz w:val="8"/>
                <w:szCs w:val="8"/>
              </w:rPr>
            </w:pPr>
            <w:r w:rsidRPr="005E0DD9">
              <w:rPr>
                <w:b/>
                <w:sz w:val="16"/>
                <w:szCs w:val="16"/>
              </w:rPr>
              <w:t>= [(</w:t>
            </w:r>
            <w:proofErr w:type="spellStart"/>
            <w:r w:rsidRPr="005E0DD9">
              <w:rPr>
                <w:b/>
                <w:sz w:val="16"/>
                <w:szCs w:val="16"/>
              </w:rPr>
              <w:t>Prab</w:t>
            </w:r>
            <w:proofErr w:type="spellEnd"/>
            <w:r w:rsidRPr="005E0DD9">
              <w:rPr>
                <w:b/>
                <w:sz w:val="16"/>
                <w:szCs w:val="16"/>
              </w:rPr>
              <w:t>/</w:t>
            </w:r>
            <w:proofErr w:type="spellStart"/>
            <w:r w:rsidRPr="005E0DD9">
              <w:rPr>
                <w:b/>
                <w:sz w:val="16"/>
                <w:szCs w:val="16"/>
              </w:rPr>
              <w:t>Prabmax</w:t>
            </w:r>
            <w:proofErr w:type="spellEnd"/>
            <w:r w:rsidRPr="005E0DD9">
              <w:rPr>
                <w:b/>
                <w:sz w:val="16"/>
                <w:szCs w:val="16"/>
              </w:rPr>
              <w:t>) * 100 * w</w:t>
            </w:r>
            <w:r>
              <w:rPr>
                <w:b/>
                <w:sz w:val="16"/>
                <w:szCs w:val="16"/>
              </w:rPr>
              <w:t>aga]</w:t>
            </w:r>
          </w:p>
          <w:p w14:paraId="18BDB1F2" w14:textId="77777777" w:rsidR="00170694" w:rsidRPr="008A2AD8" w:rsidRDefault="00170694" w:rsidP="0069002A">
            <w:pPr>
              <w:pStyle w:val="Tekstpodstawowy"/>
              <w:spacing w:after="0"/>
              <w:jc w:val="center"/>
              <w:rPr>
                <w:b/>
                <w:sz w:val="8"/>
                <w:szCs w:val="8"/>
              </w:rPr>
            </w:pPr>
          </w:p>
        </w:tc>
      </w:tr>
    </w:tbl>
    <w:p w14:paraId="4C4892AB" w14:textId="77777777" w:rsidR="00170694" w:rsidRDefault="00170694" w:rsidP="00170694">
      <w:pPr>
        <w:jc w:val="both"/>
        <w:rPr>
          <w:sz w:val="10"/>
          <w:szCs w:val="10"/>
        </w:rPr>
      </w:pPr>
    </w:p>
    <w:p w14:paraId="172F7760" w14:textId="77777777" w:rsidR="00170694" w:rsidRDefault="00170694" w:rsidP="00170694">
      <w:pPr>
        <w:numPr>
          <w:ilvl w:val="0"/>
          <w:numId w:val="6"/>
        </w:numPr>
        <w:tabs>
          <w:tab w:val="clear" w:pos="1080"/>
          <w:tab w:val="num" w:pos="770"/>
        </w:tabs>
        <w:spacing w:line="288" w:lineRule="auto"/>
        <w:ind w:left="765" w:hanging="408"/>
        <w:jc w:val="both"/>
        <w:rPr>
          <w:sz w:val="20"/>
          <w:szCs w:val="20"/>
        </w:rPr>
      </w:pPr>
      <w:r w:rsidRPr="004472A5">
        <w:rPr>
          <w:sz w:val="20"/>
          <w:szCs w:val="20"/>
        </w:rPr>
        <w:t xml:space="preserve">punkty przyznawane za powyższe kryteria </w:t>
      </w:r>
      <w:r>
        <w:rPr>
          <w:sz w:val="20"/>
          <w:szCs w:val="20"/>
        </w:rPr>
        <w:t xml:space="preserve">(dla zadania nr 3 i 4) </w:t>
      </w:r>
      <w:r w:rsidRPr="004472A5">
        <w:rPr>
          <w:sz w:val="20"/>
          <w:szCs w:val="20"/>
        </w:rPr>
        <w:t>będą liczone według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5279"/>
      </w:tblGrid>
      <w:tr w:rsidR="00170694" w:rsidRPr="006E0448" w14:paraId="0AE05D58" w14:textId="77777777" w:rsidTr="0069002A">
        <w:trPr>
          <w:trHeight w:val="340"/>
          <w:jc w:val="center"/>
        </w:trPr>
        <w:tc>
          <w:tcPr>
            <w:tcW w:w="2237" w:type="dxa"/>
            <w:shd w:val="clear" w:color="auto" w:fill="F3F3F3"/>
            <w:vAlign w:val="center"/>
          </w:tcPr>
          <w:p w14:paraId="13035BC5" w14:textId="77777777" w:rsidR="00170694" w:rsidRPr="00010F84" w:rsidRDefault="00170694" w:rsidP="0069002A">
            <w:pPr>
              <w:jc w:val="center"/>
              <w:rPr>
                <w:b/>
                <w:sz w:val="16"/>
                <w:szCs w:val="16"/>
              </w:rPr>
            </w:pPr>
            <w:r w:rsidRPr="00010F84">
              <w:rPr>
                <w:b/>
                <w:sz w:val="16"/>
                <w:szCs w:val="16"/>
              </w:rPr>
              <w:t>Nr kryterium</w:t>
            </w:r>
          </w:p>
        </w:tc>
        <w:tc>
          <w:tcPr>
            <w:tcW w:w="5279" w:type="dxa"/>
            <w:shd w:val="clear" w:color="auto" w:fill="F3F3F3"/>
            <w:vAlign w:val="center"/>
          </w:tcPr>
          <w:p w14:paraId="02E44965" w14:textId="77777777" w:rsidR="00170694" w:rsidRPr="00010F84" w:rsidRDefault="00170694" w:rsidP="0069002A">
            <w:pPr>
              <w:jc w:val="center"/>
              <w:rPr>
                <w:b/>
                <w:sz w:val="16"/>
                <w:szCs w:val="16"/>
              </w:rPr>
            </w:pPr>
            <w:r w:rsidRPr="00010F84">
              <w:rPr>
                <w:b/>
                <w:sz w:val="16"/>
                <w:szCs w:val="16"/>
              </w:rPr>
              <w:t>Wzór</w:t>
            </w:r>
          </w:p>
        </w:tc>
      </w:tr>
      <w:tr w:rsidR="00170694" w:rsidRPr="006E0448" w14:paraId="7AD9A6DA" w14:textId="77777777" w:rsidTr="0069002A">
        <w:trPr>
          <w:jc w:val="center"/>
        </w:trPr>
        <w:tc>
          <w:tcPr>
            <w:tcW w:w="2237" w:type="dxa"/>
            <w:vAlign w:val="center"/>
          </w:tcPr>
          <w:p w14:paraId="5C69AE8B" w14:textId="77777777" w:rsidR="00170694" w:rsidRPr="00010F84" w:rsidRDefault="00170694" w:rsidP="0069002A">
            <w:pPr>
              <w:jc w:val="center"/>
              <w:rPr>
                <w:b/>
                <w:sz w:val="16"/>
                <w:szCs w:val="16"/>
              </w:rPr>
            </w:pPr>
            <w:r w:rsidRPr="00010F84">
              <w:rPr>
                <w:b/>
                <w:sz w:val="16"/>
                <w:szCs w:val="16"/>
              </w:rPr>
              <w:t>1</w:t>
            </w:r>
          </w:p>
        </w:tc>
        <w:tc>
          <w:tcPr>
            <w:tcW w:w="5279" w:type="dxa"/>
          </w:tcPr>
          <w:p w14:paraId="5D59F675" w14:textId="77777777" w:rsidR="00170694" w:rsidRPr="00010F84" w:rsidRDefault="00170694" w:rsidP="0069002A">
            <w:pPr>
              <w:pStyle w:val="Tekstpodstawowy"/>
              <w:spacing w:after="0" w:line="288" w:lineRule="auto"/>
              <w:rPr>
                <w:b/>
                <w:sz w:val="16"/>
                <w:szCs w:val="16"/>
              </w:rPr>
            </w:pPr>
            <w:r w:rsidRPr="00010F84">
              <w:rPr>
                <w:b/>
                <w:sz w:val="16"/>
                <w:szCs w:val="16"/>
              </w:rPr>
              <w:t>Cena (koszt):</w:t>
            </w:r>
          </w:p>
          <w:p w14:paraId="5F50CD9B" w14:textId="77777777" w:rsidR="00170694" w:rsidRPr="00010F84" w:rsidRDefault="00170694" w:rsidP="0069002A">
            <w:pPr>
              <w:spacing w:line="288" w:lineRule="auto"/>
              <w:jc w:val="both"/>
              <w:rPr>
                <w:b/>
                <w:sz w:val="16"/>
                <w:szCs w:val="16"/>
              </w:rPr>
            </w:pPr>
            <w:r w:rsidRPr="00010F84">
              <w:rPr>
                <w:b/>
                <w:sz w:val="16"/>
                <w:szCs w:val="16"/>
              </w:rPr>
              <w:t>Liczba punktów = (</w:t>
            </w:r>
            <w:proofErr w:type="spellStart"/>
            <w:r w:rsidRPr="00010F84">
              <w:rPr>
                <w:b/>
                <w:sz w:val="16"/>
                <w:szCs w:val="16"/>
              </w:rPr>
              <w:t>Cmin</w:t>
            </w:r>
            <w:proofErr w:type="spellEnd"/>
            <w:r w:rsidRPr="00010F84">
              <w:rPr>
                <w:b/>
                <w:sz w:val="16"/>
                <w:szCs w:val="16"/>
              </w:rPr>
              <w:t>/</w:t>
            </w:r>
            <w:proofErr w:type="spellStart"/>
            <w:r w:rsidRPr="00010F84">
              <w:rPr>
                <w:b/>
                <w:sz w:val="16"/>
                <w:szCs w:val="16"/>
              </w:rPr>
              <w:t>Cof</w:t>
            </w:r>
            <w:proofErr w:type="spellEnd"/>
            <w:r w:rsidRPr="00010F84">
              <w:rPr>
                <w:b/>
                <w:sz w:val="16"/>
                <w:szCs w:val="16"/>
              </w:rPr>
              <w:t>) * 100 * waga</w:t>
            </w:r>
          </w:p>
          <w:p w14:paraId="39EC8AC0" w14:textId="77777777" w:rsidR="00170694" w:rsidRPr="00010F84" w:rsidRDefault="00170694" w:rsidP="0069002A">
            <w:pPr>
              <w:spacing w:line="288" w:lineRule="auto"/>
              <w:jc w:val="both"/>
              <w:rPr>
                <w:b/>
                <w:sz w:val="16"/>
                <w:szCs w:val="16"/>
              </w:rPr>
            </w:pPr>
            <w:r w:rsidRPr="00010F84">
              <w:rPr>
                <w:b/>
                <w:sz w:val="16"/>
                <w:szCs w:val="16"/>
              </w:rPr>
              <w:t>gdzie:</w:t>
            </w:r>
          </w:p>
          <w:p w14:paraId="4293C09D" w14:textId="77777777" w:rsidR="00170694" w:rsidRPr="00010F84" w:rsidRDefault="00170694" w:rsidP="0069002A">
            <w:pPr>
              <w:spacing w:line="288" w:lineRule="auto"/>
              <w:jc w:val="both"/>
              <w:rPr>
                <w:b/>
                <w:sz w:val="16"/>
                <w:szCs w:val="16"/>
              </w:rPr>
            </w:pPr>
            <w:r w:rsidRPr="00010F84">
              <w:rPr>
                <w:b/>
                <w:sz w:val="16"/>
                <w:szCs w:val="16"/>
              </w:rPr>
              <w:t xml:space="preserve"> - </w:t>
            </w:r>
            <w:proofErr w:type="spellStart"/>
            <w:r w:rsidRPr="00010F84">
              <w:rPr>
                <w:b/>
                <w:sz w:val="16"/>
                <w:szCs w:val="16"/>
              </w:rPr>
              <w:t>Cmin</w:t>
            </w:r>
            <w:proofErr w:type="spellEnd"/>
            <w:r w:rsidRPr="00010F84">
              <w:rPr>
                <w:b/>
                <w:sz w:val="16"/>
                <w:szCs w:val="16"/>
              </w:rPr>
              <w:t xml:space="preserve"> – najniższa cena spośród wszystkich ofert</w:t>
            </w:r>
          </w:p>
          <w:p w14:paraId="39513136" w14:textId="77777777" w:rsidR="00170694" w:rsidRPr="00010F84" w:rsidRDefault="00170694" w:rsidP="0069002A">
            <w:pPr>
              <w:spacing w:line="288" w:lineRule="auto"/>
              <w:jc w:val="both"/>
              <w:rPr>
                <w:b/>
                <w:sz w:val="16"/>
                <w:szCs w:val="16"/>
              </w:rPr>
            </w:pPr>
            <w:r w:rsidRPr="00010F84">
              <w:rPr>
                <w:b/>
                <w:sz w:val="16"/>
                <w:szCs w:val="16"/>
              </w:rPr>
              <w:t xml:space="preserve"> - </w:t>
            </w:r>
            <w:proofErr w:type="spellStart"/>
            <w:r w:rsidRPr="00010F84">
              <w:rPr>
                <w:b/>
                <w:sz w:val="16"/>
                <w:szCs w:val="16"/>
              </w:rPr>
              <w:t>Cof</w:t>
            </w:r>
            <w:proofErr w:type="spellEnd"/>
            <w:r w:rsidRPr="00010F84">
              <w:rPr>
                <w:b/>
                <w:sz w:val="16"/>
                <w:szCs w:val="16"/>
              </w:rPr>
              <w:t xml:space="preserve"> – cena podana w badanej ofercie</w:t>
            </w:r>
          </w:p>
        </w:tc>
      </w:tr>
    </w:tbl>
    <w:p w14:paraId="0AE2E8EB" w14:textId="77777777" w:rsidR="00170694" w:rsidRPr="00764AA1" w:rsidRDefault="00170694" w:rsidP="00170694">
      <w:pPr>
        <w:jc w:val="both"/>
        <w:rPr>
          <w:sz w:val="10"/>
          <w:szCs w:val="10"/>
        </w:rPr>
      </w:pP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tblGrid>
      <w:tr w:rsidR="00170694" w:rsidRPr="00F93E23" w14:paraId="032F6423" w14:textId="77777777" w:rsidTr="0069002A">
        <w:trPr>
          <w:jc w:val="center"/>
        </w:trPr>
        <w:tc>
          <w:tcPr>
            <w:tcW w:w="7500" w:type="dxa"/>
            <w:vAlign w:val="center"/>
          </w:tcPr>
          <w:p w14:paraId="3E0E2C41" w14:textId="77777777" w:rsidR="00170694" w:rsidRPr="006578B3" w:rsidRDefault="00170694" w:rsidP="0069002A">
            <w:pPr>
              <w:pStyle w:val="Tekstpodstawowy"/>
              <w:spacing w:after="0"/>
              <w:rPr>
                <w:b/>
                <w:sz w:val="10"/>
                <w:szCs w:val="10"/>
              </w:rPr>
            </w:pPr>
          </w:p>
          <w:p w14:paraId="40C48BE3" w14:textId="77777777" w:rsidR="00170694" w:rsidRDefault="00170694" w:rsidP="0069002A">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4F3747E0" w14:textId="77777777" w:rsidR="00170694" w:rsidRPr="00164661" w:rsidRDefault="00170694" w:rsidP="0069002A">
            <w:pPr>
              <w:pStyle w:val="Tekstpodstawowy"/>
              <w:spacing w:after="0"/>
              <w:jc w:val="center"/>
              <w:rPr>
                <w:b/>
                <w:sz w:val="8"/>
                <w:szCs w:val="8"/>
              </w:rPr>
            </w:pPr>
          </w:p>
          <w:p w14:paraId="16CD2FFF" w14:textId="77777777" w:rsidR="00170694" w:rsidRPr="00781F92" w:rsidRDefault="00170694" w:rsidP="0069002A">
            <w:pPr>
              <w:pStyle w:val="Tekstpodstawowy"/>
              <w:spacing w:after="0"/>
              <w:jc w:val="center"/>
              <w:rPr>
                <w:b/>
                <w:sz w:val="16"/>
                <w:szCs w:val="16"/>
                <w:lang w:val="en-US"/>
              </w:rPr>
            </w:pPr>
            <w:r>
              <w:rPr>
                <w:b/>
                <w:sz w:val="16"/>
                <w:szCs w:val="16"/>
                <w:lang w:val="en-US"/>
              </w:rPr>
              <w:t>= [(</w:t>
            </w:r>
            <w:proofErr w:type="spellStart"/>
            <w:r>
              <w:rPr>
                <w:b/>
                <w:sz w:val="16"/>
                <w:szCs w:val="16"/>
                <w:lang w:val="en-US"/>
              </w:rPr>
              <w:t>Cmin</w:t>
            </w:r>
            <w:proofErr w:type="spellEnd"/>
            <w:r>
              <w:rPr>
                <w:b/>
                <w:sz w:val="16"/>
                <w:szCs w:val="16"/>
                <w:lang w:val="en-US"/>
              </w:rPr>
              <w:t>/</w:t>
            </w:r>
            <w:proofErr w:type="spellStart"/>
            <w:r>
              <w:rPr>
                <w:b/>
                <w:sz w:val="16"/>
                <w:szCs w:val="16"/>
                <w:lang w:val="en-US"/>
              </w:rPr>
              <w:t>Cof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w:t>
            </w:r>
          </w:p>
          <w:p w14:paraId="58B71863" w14:textId="77777777" w:rsidR="00170694" w:rsidRPr="00781F92" w:rsidRDefault="00170694" w:rsidP="0069002A">
            <w:pPr>
              <w:pStyle w:val="Tekstpodstawowy"/>
              <w:spacing w:after="0"/>
              <w:rPr>
                <w:b/>
                <w:sz w:val="16"/>
                <w:szCs w:val="16"/>
                <w:lang w:val="en-US"/>
              </w:rPr>
            </w:pPr>
          </w:p>
        </w:tc>
      </w:tr>
    </w:tbl>
    <w:p w14:paraId="4C2141D8" w14:textId="77777777" w:rsidR="00170694" w:rsidRPr="00E55B71" w:rsidRDefault="00170694" w:rsidP="00170694">
      <w:pPr>
        <w:ind w:left="425"/>
        <w:jc w:val="both"/>
        <w:rPr>
          <w:sz w:val="6"/>
          <w:szCs w:val="6"/>
          <w:lang w:val="en-US"/>
        </w:rPr>
      </w:pPr>
    </w:p>
    <w:p w14:paraId="76FD0FBD" w14:textId="6551C317" w:rsidR="00170694" w:rsidRDefault="00170694" w:rsidP="00170694">
      <w:pPr>
        <w:tabs>
          <w:tab w:val="left" w:pos="-360"/>
        </w:tabs>
        <w:suppressAutoHyphens/>
        <w:autoSpaceDN w:val="0"/>
        <w:spacing w:line="312" w:lineRule="auto"/>
        <w:jc w:val="both"/>
        <w:textAlignment w:val="baseline"/>
        <w:rPr>
          <w:sz w:val="20"/>
          <w:szCs w:val="20"/>
        </w:rPr>
      </w:pPr>
    </w:p>
    <w:p w14:paraId="220A8AF7" w14:textId="77777777" w:rsidR="00D23C38" w:rsidRDefault="00D23C38" w:rsidP="00D23C38">
      <w:pPr>
        <w:jc w:val="both"/>
        <w:rPr>
          <w:sz w:val="6"/>
          <w:szCs w:val="6"/>
        </w:rPr>
      </w:pPr>
    </w:p>
    <w:p w14:paraId="0981E44D" w14:textId="77777777" w:rsidR="00D23C38" w:rsidRDefault="00D23C38" w:rsidP="00EA6064">
      <w:pPr>
        <w:numPr>
          <w:ilvl w:val="0"/>
          <w:numId w:val="24"/>
        </w:numPr>
        <w:suppressAutoHyphens/>
        <w:autoSpaceDN w:val="0"/>
        <w:spacing w:line="312" w:lineRule="auto"/>
        <w:ind w:left="330" w:hanging="330"/>
        <w:jc w:val="both"/>
        <w:textAlignment w:val="baseline"/>
        <w:rPr>
          <w:sz w:val="20"/>
          <w:szCs w:val="20"/>
        </w:rPr>
      </w:pPr>
      <w:r>
        <w:rPr>
          <w:sz w:val="20"/>
          <w:szCs w:val="20"/>
        </w:rPr>
        <w:t>Pozostałe informacje:</w:t>
      </w:r>
    </w:p>
    <w:p w14:paraId="572004C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EA6064">
      <w:pPr>
        <w:numPr>
          <w:ilvl w:val="0"/>
          <w:numId w:val="24"/>
        </w:numPr>
        <w:suppressAutoHyphens/>
        <w:autoSpaceDN w:val="0"/>
        <w:spacing w:line="312" w:lineRule="auto"/>
        <w:ind w:left="330" w:hanging="330"/>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10"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7777777" w:rsidR="00D23C38" w:rsidRPr="000A0F11"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lastRenderedPageBreak/>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1812E1">
      <w:pPr>
        <w:pStyle w:val="Akapitzlist"/>
        <w:numPr>
          <w:ilvl w:val="2"/>
          <w:numId w:val="52"/>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49F91C5E" w:rsidR="00D23C38" w:rsidRDefault="00D23C38" w:rsidP="001812E1">
      <w:pPr>
        <w:numPr>
          <w:ilvl w:val="0"/>
          <w:numId w:val="24"/>
        </w:numPr>
        <w:suppressAutoHyphens/>
        <w:autoSpaceDN w:val="0"/>
        <w:spacing w:line="312" w:lineRule="auto"/>
        <w:ind w:left="330" w:hanging="330"/>
        <w:jc w:val="both"/>
        <w:textAlignment w:val="baseline"/>
        <w:rPr>
          <w:sz w:val="20"/>
          <w:szCs w:val="20"/>
        </w:rPr>
      </w:pPr>
      <w:r>
        <w:rPr>
          <w:sz w:val="20"/>
          <w:szCs w:val="20"/>
        </w:rPr>
        <w:t>Załączniki:</w:t>
      </w:r>
    </w:p>
    <w:p w14:paraId="5D75B226" w14:textId="3BB44B85"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1</w:t>
      </w:r>
      <w:r>
        <w:rPr>
          <w:sz w:val="20"/>
          <w:szCs w:val="20"/>
        </w:rPr>
        <w:t xml:space="preserve"> – wzór formularza ofertowego,</w:t>
      </w:r>
    </w:p>
    <w:p w14:paraId="0AEB4E55" w14:textId="4362E92C" w:rsidR="00F95F8F" w:rsidRDefault="00F95F8F"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2</w:t>
      </w:r>
      <w:r>
        <w:rPr>
          <w:sz w:val="20"/>
          <w:szCs w:val="20"/>
        </w:rPr>
        <w:t xml:space="preserve"> – wzór oświadczenia o niepodleganiu wykluczeniu oraz spełnianiu warunków</w:t>
      </w:r>
    </w:p>
    <w:p w14:paraId="6E6FD6E1" w14:textId="5410DA32" w:rsidR="00F95F8F" w:rsidRDefault="00F95F8F" w:rsidP="00F95F8F">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1F2F400C" w14:textId="1754C97C"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3</w:t>
      </w:r>
      <w:r>
        <w:rPr>
          <w:sz w:val="20"/>
          <w:szCs w:val="20"/>
        </w:rPr>
        <w:t xml:space="preserve"> – </w:t>
      </w:r>
      <w:r w:rsidR="00F95F8F">
        <w:rPr>
          <w:sz w:val="20"/>
          <w:szCs w:val="20"/>
        </w:rPr>
        <w:t>wzór oświadczenia wykonawcy,</w:t>
      </w:r>
    </w:p>
    <w:p w14:paraId="30100DE1" w14:textId="7E49BB23" w:rsidR="00EA510A" w:rsidRDefault="00EA510A"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4</w:t>
      </w:r>
      <w:r>
        <w:rPr>
          <w:sz w:val="20"/>
          <w:szCs w:val="20"/>
        </w:rPr>
        <w:t xml:space="preserve"> – </w:t>
      </w:r>
      <w:r w:rsidR="00F95F8F">
        <w:rPr>
          <w:sz w:val="20"/>
          <w:szCs w:val="20"/>
        </w:rPr>
        <w:t>wzór /</w:t>
      </w:r>
      <w:r w:rsidR="00F95F8F" w:rsidRPr="0052131D">
        <w:rPr>
          <w:sz w:val="20"/>
          <w:szCs w:val="20"/>
        </w:rPr>
        <w:t xml:space="preserve"> </w:t>
      </w:r>
      <w:r w:rsidR="00F95F8F">
        <w:rPr>
          <w:sz w:val="20"/>
          <w:szCs w:val="20"/>
        </w:rPr>
        <w:t>projekt umowy,</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77777777"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45A15CCD" w14:textId="77777777" w:rsidR="00D23C38" w:rsidRDefault="00D23C38" w:rsidP="00D23C38">
      <w:pPr>
        <w:tabs>
          <w:tab w:val="left" w:pos="0"/>
        </w:tabs>
        <w:jc w:val="both"/>
        <w:rPr>
          <w:sz w:val="20"/>
          <w:szCs w:val="20"/>
        </w:rPr>
      </w:pPr>
    </w:p>
    <w:p w14:paraId="5A7204C1" w14:textId="77777777" w:rsidR="00D23C38" w:rsidRDefault="00D23C38" w:rsidP="00D23C38">
      <w:pPr>
        <w:tabs>
          <w:tab w:val="left" w:pos="0"/>
        </w:tabs>
        <w:jc w:val="both"/>
        <w:rPr>
          <w:sz w:val="20"/>
          <w:szCs w:val="20"/>
        </w:rPr>
      </w:pP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B45DFA" w:rsidRPr="00B45DF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B45DFA"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00BF77C0" w14:textId="77777777" w:rsidR="00D23C38" w:rsidRPr="00B45DFA" w:rsidRDefault="00D23C38" w:rsidP="00705C2A">
            <w:pPr>
              <w:jc w:val="center"/>
              <w:rPr>
                <w:b/>
                <w:bCs/>
                <w:sz w:val="20"/>
                <w:szCs w:val="20"/>
              </w:rPr>
            </w:pPr>
            <w:r w:rsidRPr="00B45DFA">
              <w:rPr>
                <w:b/>
                <w:bCs/>
                <w:sz w:val="20"/>
                <w:szCs w:val="20"/>
              </w:rPr>
              <w:t>DYREKTOR</w:t>
            </w:r>
          </w:p>
          <w:p w14:paraId="4C619F05" w14:textId="77777777" w:rsidR="00D23C38" w:rsidRPr="00B45DFA" w:rsidRDefault="00D23C38" w:rsidP="00705C2A">
            <w:pPr>
              <w:jc w:val="center"/>
              <w:rPr>
                <w:b/>
                <w:bCs/>
                <w:sz w:val="20"/>
                <w:szCs w:val="20"/>
              </w:rPr>
            </w:pPr>
            <w:r w:rsidRPr="00B45DFA">
              <w:rPr>
                <w:b/>
                <w:bCs/>
                <w:sz w:val="20"/>
                <w:szCs w:val="20"/>
              </w:rPr>
              <w:t>Samodzielnego Publicznego</w:t>
            </w:r>
          </w:p>
          <w:p w14:paraId="581E6B57" w14:textId="77777777" w:rsidR="00D23C38" w:rsidRPr="00B45DFA" w:rsidRDefault="00D23C38" w:rsidP="00705C2A">
            <w:pPr>
              <w:jc w:val="center"/>
              <w:rPr>
                <w:b/>
                <w:bCs/>
                <w:sz w:val="20"/>
                <w:szCs w:val="20"/>
              </w:rPr>
            </w:pPr>
            <w:r w:rsidRPr="00B45DFA">
              <w:rPr>
                <w:b/>
                <w:bCs/>
                <w:sz w:val="20"/>
                <w:szCs w:val="20"/>
              </w:rPr>
              <w:t>Zespołu Zakładów Opieki Zdrowotnej w Nisku</w:t>
            </w:r>
          </w:p>
          <w:p w14:paraId="2208DCD2" w14:textId="77777777" w:rsidR="00D23C38" w:rsidRPr="00B45DFA" w:rsidRDefault="00D23C38" w:rsidP="00705C2A">
            <w:pPr>
              <w:jc w:val="center"/>
              <w:rPr>
                <w:b/>
                <w:bCs/>
                <w:i/>
                <w:iCs/>
                <w:sz w:val="12"/>
                <w:szCs w:val="12"/>
              </w:rPr>
            </w:pPr>
          </w:p>
          <w:p w14:paraId="490C3390" w14:textId="77777777" w:rsidR="00D23C38" w:rsidRPr="00B45DFA" w:rsidRDefault="00D23C38" w:rsidP="00705C2A">
            <w:pPr>
              <w:jc w:val="center"/>
              <w:rPr>
                <w:b/>
                <w:bCs/>
                <w:i/>
                <w:iCs/>
                <w:sz w:val="12"/>
                <w:szCs w:val="12"/>
              </w:rPr>
            </w:pPr>
            <w:r w:rsidRPr="00B45DFA">
              <w:rPr>
                <w:b/>
                <w:bCs/>
                <w:i/>
                <w:iCs/>
              </w:rPr>
              <w:t>Paweł Tofil</w:t>
            </w:r>
          </w:p>
          <w:p w14:paraId="7422FBE4" w14:textId="77777777" w:rsidR="00D23C38" w:rsidRPr="00B45DFA" w:rsidRDefault="00D23C38" w:rsidP="00705C2A">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27D1E13C" w:rsidR="00D23C38" w:rsidRPr="00FF073A" w:rsidRDefault="00D23C38" w:rsidP="00705C2A">
            <w:pPr>
              <w:rPr>
                <w:sz w:val="20"/>
                <w:szCs w:val="20"/>
              </w:rPr>
            </w:pPr>
            <w:r w:rsidRPr="00FF073A">
              <w:rPr>
                <w:sz w:val="20"/>
                <w:szCs w:val="20"/>
              </w:rPr>
              <w:t xml:space="preserve">Data: </w:t>
            </w:r>
            <w:r w:rsidR="00C729CC">
              <w:rPr>
                <w:sz w:val="20"/>
                <w:szCs w:val="20"/>
              </w:rPr>
              <w:t>0</w:t>
            </w:r>
            <w:r w:rsidR="00E47EAB">
              <w:rPr>
                <w:sz w:val="20"/>
                <w:szCs w:val="20"/>
              </w:rPr>
              <w:t>6</w:t>
            </w:r>
            <w:r w:rsidRPr="00FF073A">
              <w:rPr>
                <w:sz w:val="20"/>
                <w:szCs w:val="20"/>
              </w:rPr>
              <w:t>/</w:t>
            </w:r>
            <w:r w:rsidR="00C729CC">
              <w:rPr>
                <w:sz w:val="20"/>
                <w:szCs w:val="20"/>
              </w:rPr>
              <w:t>10</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43A5C8FC" w14:textId="1EAC5CD6" w:rsidR="00D23C38" w:rsidRPr="00B57388" w:rsidRDefault="00D23C38" w:rsidP="003F5965">
      <w:pPr>
        <w:pStyle w:val="Tekstpodstawowywcity3"/>
        <w:spacing w:after="0"/>
        <w:ind w:left="0"/>
        <w:jc w:val="right"/>
        <w:rPr>
          <w:b/>
          <w:sz w:val="10"/>
          <w:szCs w:val="10"/>
        </w:rPr>
      </w:pPr>
      <w:r>
        <w:rPr>
          <w:b/>
          <w:sz w:val="20"/>
          <w:szCs w:val="20"/>
        </w:rPr>
        <w:br w:type="page"/>
      </w:r>
    </w:p>
    <w:p w14:paraId="644C53C3" w14:textId="448C1FDE"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9CC">
        <w:rPr>
          <w:b/>
          <w:sz w:val="20"/>
          <w:szCs w:val="20"/>
        </w:rPr>
        <w:t>Z</w:t>
      </w:r>
      <w:r>
        <w:rPr>
          <w:b/>
          <w:sz w:val="20"/>
          <w:szCs w:val="20"/>
        </w:rPr>
        <w:t xml:space="preserve">ałącznik nr </w:t>
      </w:r>
      <w:r w:rsidR="00C729CC">
        <w:rPr>
          <w:b/>
          <w:sz w:val="20"/>
          <w:szCs w:val="20"/>
        </w:rPr>
        <w:t>1</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0429D707" w:rsidR="00D23C38" w:rsidRDefault="00D23C38" w:rsidP="00F71C42">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276AAA">
        <w:rPr>
          <w:sz w:val="20"/>
          <w:szCs w:val="20"/>
        </w:rPr>
        <w:t>3</w:t>
      </w:r>
      <w:r w:rsidR="00170694">
        <w:rPr>
          <w:sz w:val="20"/>
          <w:szCs w:val="20"/>
        </w:rPr>
        <w:t>9</w:t>
      </w:r>
      <w:r>
        <w:rPr>
          <w:sz w:val="20"/>
          <w:szCs w:val="20"/>
        </w:rPr>
        <w:t xml:space="preserve">.Zp.2022 na: </w:t>
      </w:r>
      <w:r w:rsidRPr="005B28CE">
        <w:rPr>
          <w:b/>
          <w:sz w:val="20"/>
          <w:szCs w:val="20"/>
        </w:rPr>
        <w:t>„</w:t>
      </w:r>
      <w:r w:rsidR="00471956">
        <w:rPr>
          <w:b/>
          <w:sz w:val="20"/>
          <w:szCs w:val="20"/>
        </w:rPr>
        <w:t>Bezgotówkową</w:t>
      </w:r>
      <w:r w:rsidR="00471956" w:rsidRPr="00817009">
        <w:rPr>
          <w:b/>
          <w:sz w:val="20"/>
          <w:szCs w:val="20"/>
        </w:rPr>
        <w:t xml:space="preserve"> sprzedaż paliw płynnych oraz materiałów eksploatacyjnych i mycie pojazdów</w:t>
      </w:r>
      <w:r w:rsidR="00471956">
        <w:rPr>
          <w:b/>
          <w:sz w:val="20"/>
          <w:szCs w:val="20"/>
        </w:rPr>
        <w:t xml:space="preserve"> </w:t>
      </w:r>
      <w:r w:rsidR="00471956" w:rsidRPr="00817009">
        <w:rPr>
          <w:b/>
          <w:sz w:val="20"/>
          <w:szCs w:val="20"/>
        </w:rPr>
        <w:t>będących własnością SPZZOZ w Nisku</w:t>
      </w:r>
      <w:r w:rsidRPr="005B28CE">
        <w:rPr>
          <w:b/>
          <w:sz w:val="20"/>
          <w:szCs w:val="20"/>
        </w:rPr>
        <w:t>”</w:t>
      </w:r>
      <w:r w:rsidRPr="005B28CE">
        <w:rPr>
          <w:sz w:val="20"/>
          <w:szCs w:val="20"/>
        </w:rPr>
        <w:t xml:space="preserve"> oferujemy </w:t>
      </w:r>
      <w:r w:rsidR="00F71C42">
        <w:rPr>
          <w:sz w:val="20"/>
          <w:szCs w:val="20"/>
        </w:rPr>
        <w:t xml:space="preserve">wykonanie </w:t>
      </w:r>
      <w:r w:rsidR="00471956">
        <w:rPr>
          <w:sz w:val="20"/>
          <w:szCs w:val="20"/>
        </w:rPr>
        <w:t>dostaw</w:t>
      </w:r>
      <w:r w:rsidR="00F71C42">
        <w:rPr>
          <w:sz w:val="20"/>
          <w:szCs w:val="20"/>
        </w:rPr>
        <w:t xml:space="preserve"> </w:t>
      </w:r>
      <w:r w:rsidRPr="005B28CE">
        <w:rPr>
          <w:sz w:val="20"/>
          <w:szCs w:val="20"/>
        </w:rPr>
        <w:t>objętych zamówieniem, zgodnie z</w:t>
      </w:r>
      <w:r>
        <w:rPr>
          <w:sz w:val="20"/>
          <w:szCs w:val="20"/>
        </w:rPr>
        <w:t xml:space="preserve"> </w:t>
      </w:r>
      <w:r w:rsidRPr="005B28CE">
        <w:rPr>
          <w:sz w:val="20"/>
          <w:szCs w:val="20"/>
        </w:rPr>
        <w:t>wymogami Opisu Przedmiotu Zamówienia za cenę: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7349"/>
      </w:tblGrid>
      <w:tr w:rsidR="00471956" w:rsidRPr="007467BE" w14:paraId="6D2503EA" w14:textId="77777777" w:rsidTr="0069002A">
        <w:trPr>
          <w:trHeight w:val="567"/>
          <w:jc w:val="center"/>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38949E3" w14:textId="77777777" w:rsidR="00471956" w:rsidRPr="007467BE" w:rsidRDefault="00471956" w:rsidP="0069002A">
            <w:pPr>
              <w:jc w:val="center"/>
              <w:rPr>
                <w:b/>
                <w:sz w:val="16"/>
                <w:szCs w:val="16"/>
              </w:rPr>
            </w:pPr>
            <w:r w:rsidRPr="007467BE">
              <w:rPr>
                <w:b/>
                <w:sz w:val="16"/>
                <w:szCs w:val="16"/>
              </w:rPr>
              <w:t>Zadanie nr 1</w:t>
            </w:r>
          </w:p>
          <w:p w14:paraId="44E44CD3" w14:textId="77777777" w:rsidR="00471956" w:rsidRPr="007467BE" w:rsidRDefault="00471956" w:rsidP="0069002A">
            <w:pPr>
              <w:jc w:val="center"/>
              <w:rPr>
                <w:b/>
                <w:sz w:val="16"/>
                <w:szCs w:val="16"/>
              </w:rPr>
            </w:pPr>
            <w:r w:rsidRPr="007467BE">
              <w:rPr>
                <w:b/>
                <w:sz w:val="16"/>
                <w:szCs w:val="16"/>
              </w:rPr>
              <w:t>(Olej napędowy)</w:t>
            </w:r>
          </w:p>
        </w:tc>
        <w:tc>
          <w:tcPr>
            <w:tcW w:w="7349" w:type="dxa"/>
            <w:tcBorders>
              <w:top w:val="single" w:sz="4" w:space="0" w:color="auto"/>
              <w:left w:val="single" w:sz="4" w:space="0" w:color="auto"/>
              <w:bottom w:val="single" w:sz="4" w:space="0" w:color="auto"/>
              <w:right w:val="single" w:sz="4" w:space="0" w:color="auto"/>
            </w:tcBorders>
            <w:shd w:val="clear" w:color="auto" w:fill="auto"/>
            <w:vAlign w:val="center"/>
          </w:tcPr>
          <w:p w14:paraId="05641FCF" w14:textId="77777777" w:rsidR="00471956" w:rsidRPr="007467BE" w:rsidRDefault="00471956" w:rsidP="0069002A">
            <w:pPr>
              <w:rPr>
                <w:b/>
                <w:sz w:val="16"/>
                <w:szCs w:val="16"/>
              </w:rPr>
            </w:pPr>
            <w:r w:rsidRPr="007467BE">
              <w:rPr>
                <w:b/>
                <w:sz w:val="16"/>
                <w:szCs w:val="16"/>
              </w:rPr>
              <w:t>Cena detaliczna brutto (z VAT) w dniu zakupu minus stały rabat w wysokości:                       %/litr</w:t>
            </w:r>
          </w:p>
        </w:tc>
      </w:tr>
    </w:tbl>
    <w:p w14:paraId="40141F4B" w14:textId="77777777" w:rsidR="00471956" w:rsidRPr="00D50CE4" w:rsidRDefault="00471956" w:rsidP="00471956">
      <w:pPr>
        <w:tabs>
          <w:tab w:val="left" w:pos="1394"/>
          <w:tab w:val="left" w:pos="4261"/>
        </w:tabs>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7349"/>
      </w:tblGrid>
      <w:tr w:rsidR="00471956" w:rsidRPr="007467BE" w14:paraId="29F2BFE0" w14:textId="77777777" w:rsidTr="0069002A">
        <w:trPr>
          <w:trHeight w:val="567"/>
          <w:jc w:val="center"/>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5F0160AD" w14:textId="77777777" w:rsidR="00471956" w:rsidRPr="007467BE" w:rsidRDefault="00471956" w:rsidP="0069002A">
            <w:pPr>
              <w:jc w:val="center"/>
              <w:rPr>
                <w:b/>
                <w:sz w:val="16"/>
                <w:szCs w:val="16"/>
              </w:rPr>
            </w:pPr>
            <w:r w:rsidRPr="007467BE">
              <w:rPr>
                <w:b/>
                <w:sz w:val="16"/>
                <w:szCs w:val="16"/>
              </w:rPr>
              <w:t>Zadanie nr 2</w:t>
            </w:r>
          </w:p>
          <w:p w14:paraId="52E6C448" w14:textId="77777777" w:rsidR="00471956" w:rsidRPr="007467BE" w:rsidRDefault="00471956" w:rsidP="0069002A">
            <w:pPr>
              <w:jc w:val="center"/>
              <w:rPr>
                <w:b/>
                <w:sz w:val="16"/>
                <w:szCs w:val="16"/>
              </w:rPr>
            </w:pPr>
            <w:r w:rsidRPr="007467BE">
              <w:rPr>
                <w:b/>
                <w:sz w:val="16"/>
                <w:szCs w:val="16"/>
              </w:rPr>
              <w:t>(benzyna bezołowiowa)</w:t>
            </w:r>
          </w:p>
        </w:tc>
        <w:tc>
          <w:tcPr>
            <w:tcW w:w="7349" w:type="dxa"/>
            <w:tcBorders>
              <w:top w:val="single" w:sz="4" w:space="0" w:color="auto"/>
              <w:left w:val="single" w:sz="4" w:space="0" w:color="auto"/>
              <w:bottom w:val="single" w:sz="4" w:space="0" w:color="auto"/>
              <w:right w:val="single" w:sz="4" w:space="0" w:color="auto"/>
            </w:tcBorders>
            <w:shd w:val="clear" w:color="auto" w:fill="auto"/>
            <w:vAlign w:val="center"/>
          </w:tcPr>
          <w:p w14:paraId="7A04EC86" w14:textId="77777777" w:rsidR="00471956" w:rsidRPr="007467BE" w:rsidRDefault="00471956" w:rsidP="0069002A">
            <w:pPr>
              <w:rPr>
                <w:b/>
                <w:sz w:val="16"/>
                <w:szCs w:val="16"/>
              </w:rPr>
            </w:pPr>
            <w:r w:rsidRPr="007467BE">
              <w:rPr>
                <w:b/>
                <w:sz w:val="16"/>
                <w:szCs w:val="16"/>
              </w:rPr>
              <w:t>Cena detaliczna brutto (z VAT) w dniu zakupu minus stały rabat w wysokości:                       %/litr</w:t>
            </w:r>
          </w:p>
        </w:tc>
      </w:tr>
    </w:tbl>
    <w:p w14:paraId="60B7BD21" w14:textId="77777777" w:rsidR="00471956" w:rsidRPr="00D50CE4" w:rsidRDefault="00471956" w:rsidP="00471956">
      <w:pPr>
        <w:tabs>
          <w:tab w:val="left" w:pos="1394"/>
          <w:tab w:val="left" w:pos="4261"/>
        </w:tabs>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7349"/>
      </w:tblGrid>
      <w:tr w:rsidR="00471956" w:rsidRPr="007467BE" w14:paraId="2D7BFA78" w14:textId="77777777" w:rsidTr="0069002A">
        <w:trPr>
          <w:trHeight w:val="567"/>
          <w:jc w:val="center"/>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3DF8325" w14:textId="77777777" w:rsidR="00471956" w:rsidRPr="007467BE" w:rsidRDefault="00471956" w:rsidP="0069002A">
            <w:pPr>
              <w:jc w:val="center"/>
              <w:rPr>
                <w:b/>
                <w:sz w:val="16"/>
                <w:szCs w:val="16"/>
              </w:rPr>
            </w:pPr>
            <w:r w:rsidRPr="007467BE">
              <w:rPr>
                <w:b/>
                <w:sz w:val="16"/>
                <w:szCs w:val="16"/>
              </w:rPr>
              <w:t>Zadanie nr 3</w:t>
            </w:r>
          </w:p>
          <w:p w14:paraId="30B6C1FD" w14:textId="77777777" w:rsidR="00471956" w:rsidRPr="007467BE" w:rsidRDefault="00471956" w:rsidP="0069002A">
            <w:pPr>
              <w:jc w:val="center"/>
              <w:rPr>
                <w:b/>
                <w:sz w:val="16"/>
                <w:szCs w:val="16"/>
              </w:rPr>
            </w:pPr>
            <w:r w:rsidRPr="007467BE">
              <w:rPr>
                <w:b/>
                <w:sz w:val="16"/>
                <w:szCs w:val="16"/>
              </w:rPr>
              <w:t>(Płyn do spryskiwaczy)</w:t>
            </w:r>
          </w:p>
        </w:tc>
        <w:tc>
          <w:tcPr>
            <w:tcW w:w="7349" w:type="dxa"/>
            <w:tcBorders>
              <w:top w:val="single" w:sz="4" w:space="0" w:color="auto"/>
              <w:left w:val="single" w:sz="4" w:space="0" w:color="auto"/>
              <w:bottom w:val="single" w:sz="4" w:space="0" w:color="auto"/>
              <w:right w:val="single" w:sz="4" w:space="0" w:color="auto"/>
            </w:tcBorders>
            <w:shd w:val="clear" w:color="auto" w:fill="auto"/>
            <w:vAlign w:val="center"/>
          </w:tcPr>
          <w:p w14:paraId="6E3CCC71" w14:textId="77777777" w:rsidR="00471956" w:rsidRPr="007467BE" w:rsidRDefault="00471956" w:rsidP="0069002A">
            <w:pPr>
              <w:rPr>
                <w:b/>
                <w:sz w:val="16"/>
                <w:szCs w:val="16"/>
              </w:rPr>
            </w:pPr>
            <w:r w:rsidRPr="007467BE">
              <w:rPr>
                <w:b/>
                <w:sz w:val="16"/>
                <w:szCs w:val="16"/>
              </w:rPr>
              <w:t>Cena brutto (z VAT):                          zł/litr</w:t>
            </w:r>
          </w:p>
        </w:tc>
      </w:tr>
    </w:tbl>
    <w:p w14:paraId="0844AB55" w14:textId="77777777" w:rsidR="00471956" w:rsidRPr="00D50CE4" w:rsidRDefault="00471956" w:rsidP="00471956">
      <w:pPr>
        <w:tabs>
          <w:tab w:val="left" w:pos="1394"/>
          <w:tab w:val="left" w:pos="4261"/>
        </w:tabs>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7349"/>
      </w:tblGrid>
      <w:tr w:rsidR="00471956" w:rsidRPr="007467BE" w14:paraId="65CA6882" w14:textId="77777777" w:rsidTr="0069002A">
        <w:trPr>
          <w:trHeight w:val="567"/>
          <w:jc w:val="center"/>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4D6D9845" w14:textId="77777777" w:rsidR="00471956" w:rsidRPr="007467BE" w:rsidRDefault="00471956" w:rsidP="0069002A">
            <w:pPr>
              <w:jc w:val="center"/>
              <w:rPr>
                <w:b/>
                <w:sz w:val="16"/>
                <w:szCs w:val="16"/>
              </w:rPr>
            </w:pPr>
            <w:r w:rsidRPr="007467BE">
              <w:rPr>
                <w:b/>
                <w:sz w:val="16"/>
                <w:szCs w:val="16"/>
              </w:rPr>
              <w:t>Zadanie nr 4</w:t>
            </w:r>
          </w:p>
          <w:p w14:paraId="00777858" w14:textId="77777777" w:rsidR="00471956" w:rsidRPr="007467BE" w:rsidRDefault="00471956" w:rsidP="0069002A">
            <w:pPr>
              <w:jc w:val="center"/>
              <w:rPr>
                <w:b/>
                <w:sz w:val="16"/>
                <w:szCs w:val="16"/>
              </w:rPr>
            </w:pPr>
            <w:r w:rsidRPr="007467BE">
              <w:rPr>
                <w:b/>
                <w:sz w:val="16"/>
                <w:szCs w:val="16"/>
              </w:rPr>
              <w:t>(Mycie pojazdów)</w:t>
            </w:r>
          </w:p>
        </w:tc>
        <w:tc>
          <w:tcPr>
            <w:tcW w:w="7349" w:type="dxa"/>
            <w:tcBorders>
              <w:top w:val="single" w:sz="4" w:space="0" w:color="auto"/>
              <w:left w:val="single" w:sz="4" w:space="0" w:color="auto"/>
              <w:bottom w:val="single" w:sz="4" w:space="0" w:color="auto"/>
              <w:right w:val="single" w:sz="4" w:space="0" w:color="auto"/>
            </w:tcBorders>
            <w:shd w:val="clear" w:color="auto" w:fill="auto"/>
            <w:vAlign w:val="center"/>
          </w:tcPr>
          <w:p w14:paraId="02508351" w14:textId="77777777" w:rsidR="00471956" w:rsidRPr="007467BE" w:rsidRDefault="00471956" w:rsidP="0069002A">
            <w:pPr>
              <w:rPr>
                <w:b/>
                <w:sz w:val="16"/>
                <w:szCs w:val="16"/>
              </w:rPr>
            </w:pPr>
            <w:r w:rsidRPr="007467BE">
              <w:rPr>
                <w:b/>
                <w:sz w:val="16"/>
                <w:szCs w:val="16"/>
              </w:rPr>
              <w:t>Cena brutto (z VAT):                          zł/1 mycie</w:t>
            </w:r>
          </w:p>
        </w:tc>
      </w:tr>
    </w:tbl>
    <w:p w14:paraId="21181D67" w14:textId="77777777" w:rsidR="00471956" w:rsidRDefault="00471956" w:rsidP="00471956">
      <w:pPr>
        <w:pStyle w:val="Tekstpodstawowywcity"/>
        <w:spacing w:after="0"/>
        <w:ind w:left="284"/>
        <w:rPr>
          <w:sz w:val="10"/>
          <w:szCs w:val="10"/>
        </w:rPr>
      </w:pPr>
    </w:p>
    <w:p w14:paraId="586B9435" w14:textId="1B843177" w:rsidR="00D23C38" w:rsidRDefault="00D23C38" w:rsidP="00C94FC4">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w:t>
      </w:r>
      <w:r w:rsidR="00B02CF4">
        <w:rPr>
          <w:sz w:val="20"/>
          <w:szCs w:val="20"/>
        </w:rPr>
        <w:t>________</w:t>
      </w:r>
      <w:r w:rsidRPr="00851617">
        <w:rPr>
          <w:sz w:val="20"/>
          <w:szCs w:val="20"/>
        </w:rPr>
        <w:t xml:space="preserve"> dn</w:t>
      </w:r>
      <w:r>
        <w:rPr>
          <w:sz w:val="20"/>
          <w:szCs w:val="20"/>
        </w:rPr>
        <w:t>i</w:t>
      </w:r>
      <w:r w:rsidR="00DC0B9A">
        <w:rPr>
          <w:sz w:val="20"/>
          <w:szCs w:val="20"/>
        </w:rPr>
        <w:t>,</w:t>
      </w:r>
      <w:r>
        <w:rPr>
          <w:sz w:val="20"/>
          <w:szCs w:val="20"/>
        </w:rPr>
        <w:t xml:space="preserve"> od daty wystawienia</w:t>
      </w:r>
      <w:r w:rsidRPr="00851617">
        <w:rPr>
          <w:sz w:val="20"/>
          <w:szCs w:val="20"/>
        </w:rPr>
        <w:t xml:space="preserve"> faktury</w:t>
      </w:r>
      <w:r>
        <w:rPr>
          <w:sz w:val="20"/>
          <w:szCs w:val="20"/>
        </w:rPr>
        <w:t>.</w:t>
      </w:r>
    </w:p>
    <w:p w14:paraId="3221A26D" w14:textId="77777777" w:rsidR="00D23C38" w:rsidRPr="00471956" w:rsidRDefault="00D23C38" w:rsidP="00471956">
      <w:pPr>
        <w:pStyle w:val="Tekstpodstawowywcity"/>
        <w:spacing w:after="0"/>
        <w:ind w:left="0"/>
        <w:jc w:val="both"/>
        <w:rPr>
          <w:sz w:val="10"/>
          <w:szCs w:val="10"/>
        </w:rPr>
      </w:pPr>
    </w:p>
    <w:p w14:paraId="4F60FC06" w14:textId="77777777" w:rsidR="00D23C38" w:rsidRDefault="00D23C38" w:rsidP="00E217FA">
      <w:pPr>
        <w:numPr>
          <w:ilvl w:val="0"/>
          <w:numId w:val="29"/>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6C509B61" w14:textId="58B062E1" w:rsidR="00D23C38" w:rsidRDefault="003D03B9" w:rsidP="00E217FA">
      <w:pPr>
        <w:numPr>
          <w:ilvl w:val="0"/>
          <w:numId w:val="28"/>
        </w:numPr>
        <w:suppressAutoHyphens/>
        <w:autoSpaceDN w:val="0"/>
        <w:spacing w:line="312" w:lineRule="auto"/>
        <w:ind w:left="442" w:hanging="442"/>
        <w:jc w:val="both"/>
        <w:textAlignment w:val="baseline"/>
        <w:rPr>
          <w:sz w:val="20"/>
          <w:szCs w:val="20"/>
        </w:rPr>
      </w:pPr>
      <w:r>
        <w:rPr>
          <w:sz w:val="20"/>
          <w:szCs w:val="20"/>
        </w:rPr>
        <w:t>Usługi</w:t>
      </w:r>
      <w:r w:rsidR="00D23C38">
        <w:rPr>
          <w:sz w:val="20"/>
          <w:szCs w:val="20"/>
        </w:rPr>
        <w:t xml:space="preserve"> objęte zamówieniem zamierzam(-y) wykonać sam(-i)* / zamierzam(-y) zlecić podwykonawcom*.</w:t>
      </w:r>
    </w:p>
    <w:p w14:paraId="6B65D67D" w14:textId="27DB1E9E"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E217FA">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C94FC4">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7B6722E8" w14:textId="474AB0A7" w:rsidR="00D23C38" w:rsidRDefault="00D23C38" w:rsidP="00D23C38">
      <w:pPr>
        <w:ind w:firstLine="284"/>
        <w:jc w:val="both"/>
        <w:rPr>
          <w:b/>
          <w:sz w:val="16"/>
          <w:szCs w:val="16"/>
        </w:rPr>
      </w:pPr>
    </w:p>
    <w:p w14:paraId="576D8403" w14:textId="1F6E5889" w:rsidR="00C94FC4" w:rsidRDefault="00C94FC4" w:rsidP="00D23C38">
      <w:pPr>
        <w:ind w:firstLine="284"/>
        <w:jc w:val="both"/>
        <w:rPr>
          <w:b/>
          <w:sz w:val="16"/>
          <w:szCs w:val="16"/>
        </w:rPr>
      </w:pPr>
    </w:p>
    <w:p w14:paraId="67473365" w14:textId="77777777" w:rsidR="00C94FC4" w:rsidRDefault="00C94FC4"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66159" w14:textId="77777777" w:rsidR="00F71C42" w:rsidRDefault="00F71C42">
      <w:pPr>
        <w:rPr>
          <w:b/>
          <w:sz w:val="20"/>
          <w:szCs w:val="20"/>
        </w:rPr>
      </w:pPr>
      <w:r>
        <w:rPr>
          <w:b/>
          <w:sz w:val="20"/>
          <w:szCs w:val="20"/>
        </w:rPr>
        <w:br w:type="page"/>
      </w:r>
    </w:p>
    <w:p w14:paraId="595D1C42" w14:textId="5A149D78"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690267">
        <w:rPr>
          <w:b/>
          <w:sz w:val="20"/>
          <w:szCs w:val="20"/>
        </w:rPr>
        <w:t>2</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43A8E2F8" w14:textId="445F9511" w:rsidR="00471956" w:rsidRDefault="00471956" w:rsidP="00D23C38">
      <w:pPr>
        <w:pStyle w:val="Tekstpodstawowywcity"/>
        <w:spacing w:after="0" w:line="360" w:lineRule="auto"/>
        <w:jc w:val="both"/>
        <w:rPr>
          <w:b/>
          <w:sz w:val="20"/>
          <w:szCs w:val="20"/>
        </w:rPr>
      </w:pPr>
      <w:r>
        <w:rPr>
          <w:b/>
          <w:sz w:val="20"/>
          <w:szCs w:val="20"/>
        </w:rPr>
        <w:t>Bezgotówkową</w:t>
      </w:r>
      <w:r w:rsidRPr="00817009">
        <w:rPr>
          <w:b/>
          <w:sz w:val="20"/>
          <w:szCs w:val="20"/>
        </w:rPr>
        <w:t xml:space="preserve"> sprzedaż paliw płynnych oraz materiałów eksploatacyjnych i mycie pojazdów</w:t>
      </w:r>
      <w:r>
        <w:rPr>
          <w:b/>
          <w:sz w:val="20"/>
          <w:szCs w:val="20"/>
        </w:rPr>
        <w:t xml:space="preserve"> </w:t>
      </w:r>
      <w:r w:rsidRPr="00817009">
        <w:rPr>
          <w:b/>
          <w:sz w:val="20"/>
          <w:szCs w:val="20"/>
        </w:rPr>
        <w:t>będących własnością SPZZOZ w 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20C4B777" w14:textId="4B249854" w:rsidR="00771036" w:rsidRPr="002F441E" w:rsidRDefault="00771036" w:rsidP="002F441E">
      <w:pPr>
        <w:spacing w:line="276" w:lineRule="auto"/>
        <w:rPr>
          <w:b/>
          <w:sz w:val="2"/>
          <w:szCs w:val="2"/>
          <w:u w:val="single"/>
        </w:rPr>
      </w:pPr>
      <w:r w:rsidRPr="002F441E">
        <w:rPr>
          <w:noProof/>
          <w:sz w:val="2"/>
          <w:szCs w:val="2"/>
        </w:rPr>
        <w:lastRenderedPageBreak/>
        <w:drawing>
          <wp:anchor distT="0" distB="0" distL="114300" distR="114300" simplePos="0" relativeHeight="251662848" behindDoc="1" locked="0" layoutInCell="1" allowOverlap="1" wp14:anchorId="10221F62" wp14:editId="081A99B8">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DA700" w14:textId="212915EB" w:rsidR="00771036" w:rsidRDefault="002F441E" w:rsidP="002F441E">
      <w:pPr>
        <w:spacing w:line="276" w:lineRule="auto"/>
        <w:jc w:val="right"/>
        <w:rPr>
          <w:b/>
          <w:sz w:val="20"/>
          <w:szCs w:val="20"/>
          <w:u w:val="single"/>
        </w:rPr>
      </w:pPr>
      <w:r>
        <w:rPr>
          <w:b/>
          <w:sz w:val="20"/>
          <w:szCs w:val="20"/>
        </w:rPr>
        <w:t xml:space="preserve">Załącznik nr </w:t>
      </w:r>
      <w:r w:rsidR="00690267">
        <w:rPr>
          <w:b/>
          <w:sz w:val="20"/>
          <w:szCs w:val="20"/>
        </w:rPr>
        <w:t>3</w:t>
      </w:r>
    </w:p>
    <w:p w14:paraId="4C44285E" w14:textId="6DCD6986" w:rsidR="00771036" w:rsidRDefault="00771036" w:rsidP="00771036">
      <w:pPr>
        <w:spacing w:line="276" w:lineRule="auto"/>
        <w:jc w:val="center"/>
        <w:rPr>
          <w:b/>
          <w:sz w:val="20"/>
          <w:szCs w:val="20"/>
          <w:u w:val="single"/>
        </w:rPr>
      </w:pPr>
    </w:p>
    <w:p w14:paraId="7C562F8A" w14:textId="116AB6B3" w:rsidR="00771036" w:rsidRDefault="00771036" w:rsidP="00771036">
      <w:pPr>
        <w:spacing w:line="276" w:lineRule="auto"/>
        <w:jc w:val="center"/>
        <w:rPr>
          <w:b/>
          <w:sz w:val="20"/>
          <w:szCs w:val="20"/>
          <w:u w:val="single"/>
        </w:rPr>
      </w:pPr>
    </w:p>
    <w:p w14:paraId="45EFA45A" w14:textId="77777777" w:rsidR="00771036" w:rsidRDefault="00771036" w:rsidP="00771036">
      <w:pPr>
        <w:spacing w:line="276" w:lineRule="auto"/>
        <w:jc w:val="center"/>
        <w:rPr>
          <w:b/>
          <w:sz w:val="20"/>
          <w:szCs w:val="20"/>
          <w:u w:val="single"/>
        </w:rPr>
      </w:pPr>
    </w:p>
    <w:p w14:paraId="78562402" w14:textId="77777777" w:rsidR="002F441E" w:rsidRDefault="002F441E" w:rsidP="00771036">
      <w:pPr>
        <w:spacing w:line="276" w:lineRule="auto"/>
        <w:jc w:val="center"/>
        <w:rPr>
          <w:b/>
          <w:sz w:val="20"/>
          <w:szCs w:val="20"/>
          <w:u w:val="single"/>
        </w:rPr>
      </w:pPr>
    </w:p>
    <w:p w14:paraId="59974FCB" w14:textId="77777777" w:rsidR="002F441E" w:rsidRDefault="002F441E" w:rsidP="00771036">
      <w:pPr>
        <w:spacing w:line="276" w:lineRule="auto"/>
        <w:jc w:val="center"/>
        <w:rPr>
          <w:b/>
          <w:sz w:val="20"/>
          <w:szCs w:val="20"/>
          <w:u w:val="single"/>
        </w:rPr>
      </w:pPr>
    </w:p>
    <w:p w14:paraId="43472BB4" w14:textId="77777777" w:rsidR="002F441E" w:rsidRDefault="002F441E" w:rsidP="00771036">
      <w:pPr>
        <w:spacing w:line="276" w:lineRule="auto"/>
        <w:jc w:val="center"/>
        <w:rPr>
          <w:b/>
          <w:sz w:val="20"/>
          <w:szCs w:val="20"/>
          <w:u w:val="single"/>
        </w:rPr>
      </w:pPr>
    </w:p>
    <w:p w14:paraId="11B83BDE" w14:textId="1237249D" w:rsidR="00771036" w:rsidRPr="002F441E" w:rsidRDefault="00771036" w:rsidP="00771036">
      <w:pPr>
        <w:spacing w:line="276" w:lineRule="auto"/>
        <w:jc w:val="center"/>
        <w:rPr>
          <w:b/>
        </w:rPr>
      </w:pPr>
      <w:r w:rsidRPr="002F441E">
        <w:rPr>
          <w:b/>
        </w:rPr>
        <w:t>O</w:t>
      </w:r>
      <w:r w:rsidR="002F441E" w:rsidRPr="002F441E">
        <w:rPr>
          <w:b/>
        </w:rPr>
        <w:t xml:space="preserve"> </w:t>
      </w:r>
      <w:r w:rsidRPr="002F441E">
        <w:rPr>
          <w:b/>
        </w:rPr>
        <w:t>Ś</w:t>
      </w:r>
      <w:r w:rsidR="002F441E" w:rsidRPr="002F441E">
        <w:rPr>
          <w:b/>
        </w:rPr>
        <w:t xml:space="preserve"> </w:t>
      </w:r>
      <w:r w:rsidRPr="002F441E">
        <w:rPr>
          <w:b/>
        </w:rPr>
        <w:t>W</w:t>
      </w:r>
      <w:r w:rsidR="002F441E" w:rsidRPr="002F441E">
        <w:rPr>
          <w:b/>
        </w:rPr>
        <w:t xml:space="preserve"> </w:t>
      </w:r>
      <w:r w:rsidRPr="002F441E">
        <w:rPr>
          <w:b/>
        </w:rPr>
        <w:t>I</w:t>
      </w:r>
      <w:r w:rsidR="002F441E" w:rsidRPr="002F441E">
        <w:rPr>
          <w:b/>
        </w:rPr>
        <w:t xml:space="preserve"> </w:t>
      </w:r>
      <w:r w:rsidRPr="002F441E">
        <w:rPr>
          <w:b/>
        </w:rPr>
        <w:t>A</w:t>
      </w:r>
      <w:r w:rsidR="002F441E" w:rsidRPr="002F441E">
        <w:rPr>
          <w:b/>
        </w:rPr>
        <w:t xml:space="preserve"> </w:t>
      </w:r>
      <w:r w:rsidRPr="002F441E">
        <w:rPr>
          <w:b/>
        </w:rPr>
        <w:t>D</w:t>
      </w:r>
      <w:r w:rsidR="002F441E" w:rsidRPr="002F441E">
        <w:rPr>
          <w:b/>
        </w:rPr>
        <w:t xml:space="preserve"> </w:t>
      </w:r>
      <w:r w:rsidRPr="002F441E">
        <w:rPr>
          <w:b/>
        </w:rPr>
        <w:t>C</w:t>
      </w:r>
      <w:r w:rsidR="002F441E" w:rsidRPr="002F441E">
        <w:rPr>
          <w:b/>
        </w:rPr>
        <w:t xml:space="preserve"> </w:t>
      </w:r>
      <w:r w:rsidRPr="002F441E">
        <w:rPr>
          <w:b/>
        </w:rPr>
        <w:t>Z</w:t>
      </w:r>
      <w:r w:rsidR="002F441E" w:rsidRPr="002F441E">
        <w:rPr>
          <w:b/>
        </w:rPr>
        <w:t xml:space="preserve"> </w:t>
      </w:r>
      <w:r w:rsidRPr="002F441E">
        <w:rPr>
          <w:b/>
        </w:rPr>
        <w:t>E</w:t>
      </w:r>
      <w:r w:rsidR="002F441E" w:rsidRPr="002F441E">
        <w:rPr>
          <w:b/>
        </w:rPr>
        <w:t xml:space="preserve"> </w:t>
      </w:r>
      <w:r w:rsidRPr="002F441E">
        <w:rPr>
          <w:b/>
        </w:rPr>
        <w:t>N</w:t>
      </w:r>
      <w:r w:rsidR="002F441E" w:rsidRPr="002F441E">
        <w:rPr>
          <w:b/>
        </w:rPr>
        <w:t xml:space="preserve"> </w:t>
      </w:r>
      <w:r w:rsidRPr="002F441E">
        <w:rPr>
          <w:b/>
        </w:rPr>
        <w:t>I</w:t>
      </w:r>
      <w:r w:rsidR="002F441E" w:rsidRPr="002F441E">
        <w:rPr>
          <w:b/>
        </w:rPr>
        <w:t xml:space="preserve"> </w:t>
      </w:r>
      <w:r w:rsidRPr="002F441E">
        <w:rPr>
          <w:b/>
        </w:rPr>
        <w:t xml:space="preserve">E </w:t>
      </w:r>
      <w:r w:rsidR="002F441E" w:rsidRPr="002F441E">
        <w:rPr>
          <w:b/>
        </w:rPr>
        <w:t xml:space="preserve">  </w:t>
      </w:r>
      <w:r w:rsidRPr="002F441E">
        <w:rPr>
          <w:b/>
        </w:rPr>
        <w:t>W</w:t>
      </w:r>
      <w:r w:rsidR="002F441E" w:rsidRPr="002F441E">
        <w:rPr>
          <w:b/>
        </w:rPr>
        <w:t xml:space="preserve"> </w:t>
      </w:r>
      <w:r w:rsidRPr="002F441E">
        <w:rPr>
          <w:b/>
        </w:rPr>
        <w:t>Y</w:t>
      </w:r>
      <w:r w:rsidR="002F441E" w:rsidRPr="002F441E">
        <w:rPr>
          <w:b/>
        </w:rPr>
        <w:t xml:space="preserve"> </w:t>
      </w:r>
      <w:r w:rsidRPr="002F441E">
        <w:rPr>
          <w:b/>
        </w:rPr>
        <w:t>K</w:t>
      </w:r>
      <w:r w:rsidR="002F441E" w:rsidRPr="002F441E">
        <w:rPr>
          <w:b/>
        </w:rPr>
        <w:t xml:space="preserve"> </w:t>
      </w:r>
      <w:r w:rsidRPr="002F441E">
        <w:rPr>
          <w:b/>
        </w:rPr>
        <w:t>O</w:t>
      </w:r>
      <w:r w:rsidR="002F441E" w:rsidRPr="002F441E">
        <w:rPr>
          <w:b/>
        </w:rPr>
        <w:t xml:space="preserve"> </w:t>
      </w:r>
      <w:r w:rsidRPr="002F441E">
        <w:rPr>
          <w:b/>
        </w:rPr>
        <w:t>N</w:t>
      </w:r>
      <w:r w:rsidR="002F441E" w:rsidRPr="002F441E">
        <w:rPr>
          <w:b/>
        </w:rPr>
        <w:t xml:space="preserve"> </w:t>
      </w:r>
      <w:r w:rsidRPr="002F441E">
        <w:rPr>
          <w:b/>
        </w:rPr>
        <w:t>A</w:t>
      </w:r>
      <w:r w:rsidR="002F441E" w:rsidRPr="002F441E">
        <w:rPr>
          <w:b/>
        </w:rPr>
        <w:t xml:space="preserve"> </w:t>
      </w:r>
      <w:r w:rsidRPr="002F441E">
        <w:rPr>
          <w:b/>
        </w:rPr>
        <w:t>W</w:t>
      </w:r>
      <w:r w:rsidR="002F441E" w:rsidRPr="002F441E">
        <w:rPr>
          <w:b/>
        </w:rPr>
        <w:t xml:space="preserve"> </w:t>
      </w:r>
      <w:r w:rsidRPr="002F441E">
        <w:rPr>
          <w:b/>
        </w:rPr>
        <w:t>C</w:t>
      </w:r>
      <w:r w:rsidR="002F441E" w:rsidRPr="002F441E">
        <w:rPr>
          <w:b/>
        </w:rPr>
        <w:t xml:space="preserve"> </w:t>
      </w:r>
      <w:r w:rsidRPr="002F441E">
        <w:rPr>
          <w:b/>
        </w:rPr>
        <w:t>Y</w:t>
      </w:r>
    </w:p>
    <w:p w14:paraId="05536F8B" w14:textId="77777777" w:rsidR="002F441E" w:rsidRPr="001F0807" w:rsidRDefault="002F441E" w:rsidP="00771036">
      <w:pPr>
        <w:spacing w:line="276" w:lineRule="auto"/>
        <w:jc w:val="center"/>
        <w:rPr>
          <w:b/>
          <w:sz w:val="20"/>
          <w:szCs w:val="20"/>
          <w:u w:val="single"/>
        </w:rPr>
      </w:pPr>
    </w:p>
    <w:p w14:paraId="63DD67A6" w14:textId="3CB3CE31" w:rsidR="00771036" w:rsidRPr="000F3D5A" w:rsidRDefault="00771036" w:rsidP="00771036">
      <w:pPr>
        <w:jc w:val="both"/>
        <w:rPr>
          <w:sz w:val="12"/>
          <w:szCs w:val="12"/>
        </w:rPr>
      </w:pPr>
      <w:r>
        <w:rPr>
          <w:b/>
          <w:sz w:val="20"/>
          <w:szCs w:val="20"/>
        </w:rPr>
        <w:t>O</w:t>
      </w:r>
      <w:r w:rsidRPr="009915B1">
        <w:rPr>
          <w:b/>
          <w:sz w:val="20"/>
          <w:szCs w:val="20"/>
        </w:rPr>
        <w:t xml:space="preserve"> niepodleganiu wykluczeniu na podstawie art. 7 ust. 1 ustawy z dnia 13</w:t>
      </w:r>
      <w:r w:rsidR="002F441E">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3FDE2764" w14:textId="7BEAE028" w:rsidR="00771036" w:rsidRPr="00F64BB8" w:rsidRDefault="00771036" w:rsidP="00771036">
      <w:pPr>
        <w:pStyle w:val="Tekstpodstawowywcity"/>
        <w:spacing w:after="0" w:line="264" w:lineRule="auto"/>
        <w:ind w:left="0"/>
        <w:jc w:val="both"/>
      </w:pPr>
      <w:r w:rsidRPr="00F64BB8">
        <w:rPr>
          <w:sz w:val="20"/>
          <w:szCs w:val="20"/>
        </w:rPr>
        <w:t xml:space="preserve">Na potrzeby postępowania o udzielenie zamówienia publicznego, pn.: </w:t>
      </w:r>
      <w:r w:rsidR="00471956">
        <w:rPr>
          <w:b/>
          <w:sz w:val="20"/>
          <w:szCs w:val="20"/>
        </w:rPr>
        <w:t>Bezgotówkowa</w:t>
      </w:r>
      <w:r w:rsidR="00471956" w:rsidRPr="00817009">
        <w:rPr>
          <w:b/>
          <w:sz w:val="20"/>
          <w:szCs w:val="20"/>
        </w:rPr>
        <w:t xml:space="preserve"> sprzedaż paliw płynnych oraz materiałów eksploatacyjnych i mycie pojazdów</w:t>
      </w:r>
      <w:r w:rsidR="00471956">
        <w:rPr>
          <w:b/>
          <w:sz w:val="20"/>
          <w:szCs w:val="20"/>
        </w:rPr>
        <w:t xml:space="preserve"> </w:t>
      </w:r>
      <w:r w:rsidR="00471956" w:rsidRPr="00817009">
        <w:rPr>
          <w:b/>
          <w:sz w:val="20"/>
          <w:szCs w:val="20"/>
        </w:rPr>
        <w:t>będących własnością SPZZOZ w Nisku</w:t>
      </w:r>
    </w:p>
    <w:p w14:paraId="489A0A3C" w14:textId="77777777" w:rsidR="00771036" w:rsidRPr="00F64BB8" w:rsidRDefault="00771036" w:rsidP="00771036">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588770A5" w14:textId="77777777" w:rsidR="00771036" w:rsidRPr="009915B1" w:rsidRDefault="00771036" w:rsidP="00E217FA">
      <w:pPr>
        <w:pStyle w:val="Akapitzlist"/>
        <w:numPr>
          <w:ilvl w:val="0"/>
          <w:numId w:val="38"/>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2"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5EF94367" w14:textId="77777777" w:rsidR="00771036" w:rsidRPr="009915B1" w:rsidRDefault="00771036" w:rsidP="00E217FA">
      <w:pPr>
        <w:pStyle w:val="Akapitzlist"/>
        <w:numPr>
          <w:ilvl w:val="0"/>
          <w:numId w:val="39"/>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3"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4"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1B9BC1FA" w14:textId="77777777" w:rsidR="00771036" w:rsidRPr="009915B1" w:rsidRDefault="00771036" w:rsidP="00E217FA">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5"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6"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7"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416D5B74" w14:textId="77777777" w:rsidR="00771036" w:rsidRPr="009915B1" w:rsidRDefault="00771036" w:rsidP="00E217FA">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8"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9"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20"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B5A3D7F" w14:textId="77777777" w:rsidR="00771036" w:rsidRPr="00580E6D" w:rsidRDefault="00771036" w:rsidP="00771036">
      <w:pPr>
        <w:pStyle w:val="Akapitzlist"/>
        <w:spacing w:after="0" w:line="240" w:lineRule="auto"/>
        <w:ind w:left="711"/>
        <w:jc w:val="both"/>
        <w:rPr>
          <w:rFonts w:ascii="Times New Roman" w:hAnsi="Times New Roman"/>
          <w:sz w:val="12"/>
          <w:szCs w:val="12"/>
          <w:lang w:eastAsia="en-GB"/>
        </w:rPr>
      </w:pPr>
    </w:p>
    <w:p w14:paraId="6FF5E822" w14:textId="77777777" w:rsidR="00771036" w:rsidRPr="009915B1" w:rsidRDefault="00771036" w:rsidP="00771036">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7D746A1" w14:textId="77777777" w:rsidR="00771036" w:rsidRPr="00580E6D" w:rsidRDefault="00771036" w:rsidP="00771036">
      <w:pPr>
        <w:jc w:val="both"/>
        <w:rPr>
          <w:rFonts w:eastAsia="Calibri"/>
          <w:b/>
          <w:sz w:val="12"/>
          <w:szCs w:val="12"/>
          <w:lang w:eastAsia="en-GB"/>
        </w:rPr>
      </w:pPr>
    </w:p>
    <w:p w14:paraId="28BD6615" w14:textId="77777777" w:rsidR="00771036" w:rsidRPr="009915B1" w:rsidRDefault="00771036" w:rsidP="00771036">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0501F412" w14:textId="77777777" w:rsidR="00771036" w:rsidRPr="00580E6D" w:rsidRDefault="00771036" w:rsidP="00771036">
      <w:pPr>
        <w:jc w:val="both"/>
        <w:rPr>
          <w:rFonts w:eastAsia="Calibri"/>
          <w:sz w:val="12"/>
          <w:szCs w:val="12"/>
          <w:lang w:eastAsia="en-GB"/>
        </w:rPr>
      </w:pPr>
    </w:p>
    <w:p w14:paraId="36FD121C" w14:textId="77777777" w:rsidR="00771036" w:rsidRPr="009915B1" w:rsidRDefault="00771036" w:rsidP="00771036">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25AC7F29" w14:textId="77777777" w:rsidR="00771036" w:rsidRPr="00580E6D" w:rsidRDefault="00771036" w:rsidP="00771036">
      <w:pPr>
        <w:jc w:val="both"/>
        <w:rPr>
          <w:rFonts w:eastAsia="Calibri"/>
          <w:sz w:val="12"/>
          <w:szCs w:val="12"/>
          <w:lang w:eastAsia="en-GB"/>
        </w:rPr>
      </w:pPr>
    </w:p>
    <w:p w14:paraId="65970A34" w14:textId="77777777" w:rsidR="00771036" w:rsidRPr="002B2718" w:rsidRDefault="00771036" w:rsidP="00771036">
      <w:pPr>
        <w:spacing w:line="264" w:lineRule="auto"/>
        <w:jc w:val="both"/>
        <w:rPr>
          <w:rFonts w:eastAsia="Calibri"/>
          <w:sz w:val="16"/>
          <w:szCs w:val="16"/>
          <w:lang w:eastAsia="en-GB"/>
        </w:rPr>
      </w:pPr>
    </w:p>
    <w:p w14:paraId="6E6F6393" w14:textId="77777777" w:rsidR="00771036" w:rsidRPr="009915B1" w:rsidRDefault="00771036" w:rsidP="00771036">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24BF3D1" w14:textId="77777777" w:rsidR="00771036" w:rsidRPr="009915B1" w:rsidRDefault="00771036" w:rsidP="00771036">
      <w:pPr>
        <w:spacing w:line="264" w:lineRule="auto"/>
        <w:jc w:val="both"/>
        <w:rPr>
          <w:rFonts w:eastAsia="Calibri"/>
          <w:sz w:val="20"/>
          <w:szCs w:val="20"/>
          <w:lang w:eastAsia="en-GB"/>
        </w:rPr>
      </w:pPr>
    </w:p>
    <w:p w14:paraId="76D564AD" w14:textId="77777777" w:rsidR="00771036" w:rsidRDefault="00771036" w:rsidP="00771036">
      <w:pPr>
        <w:jc w:val="center"/>
        <w:rPr>
          <w:b/>
          <w:sz w:val="20"/>
          <w:szCs w:val="20"/>
          <w:u w:val="single"/>
        </w:rPr>
      </w:pPr>
    </w:p>
    <w:p w14:paraId="7384332F" w14:textId="77777777" w:rsidR="00771036" w:rsidRDefault="00771036" w:rsidP="00771036">
      <w:pPr>
        <w:jc w:val="center"/>
        <w:rPr>
          <w:b/>
          <w:sz w:val="20"/>
          <w:szCs w:val="20"/>
          <w:u w:val="single"/>
        </w:rPr>
      </w:pPr>
    </w:p>
    <w:p w14:paraId="31AC9979" w14:textId="77777777" w:rsidR="00771036" w:rsidRPr="00A940C3" w:rsidRDefault="00771036" w:rsidP="00771036">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45887320" w14:textId="77777777" w:rsidR="00771036" w:rsidRPr="00A940C3" w:rsidRDefault="00771036" w:rsidP="00771036">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1EB566FF" w14:textId="77777777" w:rsidR="00771036" w:rsidRPr="00DA372D" w:rsidRDefault="00771036" w:rsidP="00771036">
      <w:pPr>
        <w:ind w:left="5529"/>
        <w:jc w:val="center"/>
        <w:rPr>
          <w:sz w:val="20"/>
          <w:szCs w:val="20"/>
          <w:vertAlign w:val="superscript"/>
        </w:rPr>
      </w:pPr>
      <w:r w:rsidRPr="00A940C3">
        <w:rPr>
          <w:sz w:val="20"/>
          <w:szCs w:val="20"/>
          <w:vertAlign w:val="superscript"/>
        </w:rPr>
        <w:t>w imieniu Wykonawcy</w:t>
      </w:r>
    </w:p>
    <w:p w14:paraId="13A07668" w14:textId="303D0C58" w:rsidR="00771036" w:rsidRDefault="00771036">
      <w:pPr>
        <w:rPr>
          <w:b/>
          <w:sz w:val="20"/>
          <w:szCs w:val="20"/>
        </w:rPr>
      </w:pPr>
    </w:p>
    <w:p w14:paraId="47F4F59A" w14:textId="77777777" w:rsidR="00771036" w:rsidRDefault="00771036">
      <w:pPr>
        <w:rPr>
          <w:b/>
          <w:sz w:val="20"/>
          <w:szCs w:val="20"/>
        </w:rPr>
      </w:pPr>
      <w:r>
        <w:rPr>
          <w:b/>
          <w:sz w:val="20"/>
          <w:szCs w:val="20"/>
        </w:rPr>
        <w:br w:type="page"/>
      </w:r>
    </w:p>
    <w:p w14:paraId="4C416238" w14:textId="212DB458" w:rsidR="00D23C38" w:rsidRDefault="00D23C38" w:rsidP="0019582E">
      <w:pPr>
        <w:jc w:val="right"/>
        <w:rPr>
          <w:b/>
          <w:sz w:val="20"/>
          <w:szCs w:val="20"/>
        </w:rPr>
      </w:pPr>
      <w:r>
        <w:rPr>
          <w:b/>
          <w:sz w:val="20"/>
          <w:szCs w:val="20"/>
        </w:rPr>
        <w:lastRenderedPageBreak/>
        <w:t xml:space="preserve">Załącznik nr </w:t>
      </w:r>
      <w:r w:rsidR="00690267">
        <w:rPr>
          <w:b/>
          <w:sz w:val="20"/>
          <w:szCs w:val="20"/>
        </w:rPr>
        <w:t>4</w:t>
      </w:r>
    </w:p>
    <w:p w14:paraId="2B74AFAD" w14:textId="77777777" w:rsidR="0062323E" w:rsidRPr="00CF2B3A" w:rsidRDefault="0062323E" w:rsidP="0019582E">
      <w:pPr>
        <w:jc w:val="center"/>
        <w:rPr>
          <w:b/>
          <w:sz w:val="10"/>
          <w:szCs w:val="10"/>
        </w:rPr>
      </w:pPr>
    </w:p>
    <w:p w14:paraId="5D08453A" w14:textId="77777777" w:rsidR="00D23C38" w:rsidRPr="00A940C3" w:rsidRDefault="00D23C38" w:rsidP="0019582E">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77777777" w:rsidR="00D23C38" w:rsidRDefault="00D23C38" w:rsidP="0019582E">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0D2F9519" w14:textId="77777777" w:rsidR="0062323E" w:rsidRPr="00A940C3" w:rsidRDefault="0062323E" w:rsidP="0019582E">
      <w:pPr>
        <w:rPr>
          <w:b/>
          <w:sz w:val="10"/>
          <w:szCs w:val="10"/>
        </w:rPr>
      </w:pPr>
    </w:p>
    <w:p w14:paraId="2894F94A" w14:textId="77777777" w:rsidR="00D23C38" w:rsidRPr="00A940C3" w:rsidRDefault="00D23C38" w:rsidP="0019582E">
      <w:pPr>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19582E">
      <w:pPr>
        <w:numPr>
          <w:ilvl w:val="0"/>
          <w:numId w:val="2"/>
        </w:numPr>
        <w:ind w:left="360" w:hanging="360"/>
        <w:jc w:val="both"/>
        <w:rPr>
          <w:sz w:val="20"/>
          <w:szCs w:val="20"/>
        </w:rPr>
      </w:pPr>
      <w:r w:rsidRPr="002C79DA">
        <w:rPr>
          <w:bCs/>
          <w:sz w:val="20"/>
          <w:szCs w:val="20"/>
        </w:rPr>
        <w:t>_____________________________________________</w:t>
      </w:r>
    </w:p>
    <w:p w14:paraId="20867909" w14:textId="31269F67" w:rsidR="00D23C38" w:rsidRPr="00A940C3" w:rsidRDefault="00D23C38" w:rsidP="0019582E">
      <w:pPr>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0C5F01">
        <w:rPr>
          <w:sz w:val="20"/>
          <w:szCs w:val="20"/>
        </w:rPr>
        <w:t>Zamawiającym</w:t>
      </w:r>
      <w:r w:rsidRPr="00A940C3">
        <w:rPr>
          <w:sz w:val="20"/>
          <w:szCs w:val="20"/>
        </w:rPr>
        <w:t>” a:</w:t>
      </w:r>
    </w:p>
    <w:p w14:paraId="61DE19B8" w14:textId="77777777" w:rsidR="00D23C38" w:rsidRPr="00A940C3" w:rsidRDefault="00D23C38" w:rsidP="0019582E">
      <w:pPr>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19582E">
      <w:pPr>
        <w:jc w:val="both"/>
        <w:rPr>
          <w:sz w:val="20"/>
          <w:szCs w:val="20"/>
        </w:rPr>
      </w:pPr>
      <w:r w:rsidRPr="00A940C3">
        <w:rPr>
          <w:sz w:val="20"/>
          <w:szCs w:val="20"/>
        </w:rPr>
        <w:t>reprezentowanym przez:</w:t>
      </w:r>
    </w:p>
    <w:p w14:paraId="74F34BD9" w14:textId="77777777" w:rsidR="00D23C38" w:rsidRPr="002C79DA" w:rsidRDefault="00D23C38" w:rsidP="00E217FA">
      <w:pPr>
        <w:numPr>
          <w:ilvl w:val="0"/>
          <w:numId w:val="19"/>
        </w:numPr>
        <w:jc w:val="both"/>
        <w:rPr>
          <w:bCs/>
          <w:sz w:val="20"/>
          <w:szCs w:val="20"/>
        </w:rPr>
      </w:pPr>
      <w:r w:rsidRPr="002C79DA">
        <w:rPr>
          <w:bCs/>
          <w:sz w:val="20"/>
          <w:szCs w:val="20"/>
        </w:rPr>
        <w:t>_____________________________________________</w:t>
      </w:r>
    </w:p>
    <w:p w14:paraId="34B1BD38" w14:textId="5A52A8C0" w:rsidR="00D23C38" w:rsidRPr="00A940C3" w:rsidRDefault="00D23C38" w:rsidP="0019582E">
      <w:pPr>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w:t>
      </w:r>
      <w:r w:rsidR="000C5F01">
        <w:rPr>
          <w:sz w:val="20"/>
          <w:szCs w:val="20"/>
        </w:rPr>
        <w:t>Wykonawcą</w:t>
      </w:r>
      <w:r w:rsidRPr="00A940C3">
        <w:rPr>
          <w:sz w:val="20"/>
          <w:szCs w:val="20"/>
        </w:rPr>
        <w:t>”</w:t>
      </w:r>
    </w:p>
    <w:p w14:paraId="475CAA18" w14:textId="77777777" w:rsidR="0062323E" w:rsidRPr="00154365" w:rsidRDefault="0062323E" w:rsidP="0019582E">
      <w:pPr>
        <w:jc w:val="both"/>
        <w:rPr>
          <w:sz w:val="10"/>
          <w:szCs w:val="10"/>
        </w:rPr>
      </w:pPr>
    </w:p>
    <w:p w14:paraId="2FD178E4" w14:textId="45BCC4B2" w:rsidR="00D23C38" w:rsidRDefault="00D23C38" w:rsidP="0019582E">
      <w:pPr>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B02CF4">
        <w:rPr>
          <w:sz w:val="20"/>
          <w:szCs w:val="20"/>
        </w:rPr>
        <w:t>0</w:t>
      </w:r>
      <w:r w:rsidR="00E47EAB">
        <w:rPr>
          <w:sz w:val="20"/>
          <w:szCs w:val="20"/>
        </w:rPr>
        <w:t>6</w:t>
      </w:r>
      <w:r>
        <w:rPr>
          <w:sz w:val="20"/>
          <w:szCs w:val="20"/>
        </w:rPr>
        <w:t>/</w:t>
      </w:r>
      <w:r w:rsidR="00B02CF4">
        <w:rPr>
          <w:sz w:val="20"/>
          <w:szCs w:val="20"/>
        </w:rPr>
        <w:t>10</w:t>
      </w:r>
      <w:r>
        <w:rPr>
          <w:sz w:val="20"/>
          <w:szCs w:val="20"/>
        </w:rPr>
        <w:t>/2022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2021 r. poz. 1129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59EC1DAF"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1.</w:t>
      </w:r>
    </w:p>
    <w:p w14:paraId="523BB165" w14:textId="77777777" w:rsidR="00471956" w:rsidRPr="00F43B05" w:rsidRDefault="00471956" w:rsidP="00471956">
      <w:pPr>
        <w:spacing w:line="264" w:lineRule="auto"/>
        <w:jc w:val="center"/>
        <w:rPr>
          <w:b/>
          <w:sz w:val="20"/>
          <w:szCs w:val="20"/>
        </w:rPr>
      </w:pPr>
      <w:r w:rsidRPr="00F43B05">
        <w:rPr>
          <w:b/>
          <w:sz w:val="20"/>
          <w:szCs w:val="20"/>
        </w:rPr>
        <w:t>PRZEDMIOT UMOWY</w:t>
      </w:r>
    </w:p>
    <w:p w14:paraId="5711476E" w14:textId="77777777"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Sprzedający wyraża zgodę na prowadzenie bezgotówkowej sprzedaży paliw płynnych i innych towarów oraz mycie nadwozi, dla kierowców pojazdów samochodowych należących do Samodzielnego Publicznego Zespołu Zakładów Opieki Zdrowotnej w Nisku oraz oświadcza, że wszystkie produkty spełniają wymagania obowiązujących norm.</w:t>
      </w:r>
    </w:p>
    <w:p w14:paraId="4CEE3BB3" w14:textId="77777777"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Wykaz marek i numerów pojazdów podlegających bezgotówkowemu tankowaniu i myciu, a także nazwisk uprawnionych do tankowania kierowców sporządzony przez kupującego stanowi załącznik do niniejszej umowy.</w:t>
      </w:r>
    </w:p>
    <w:p w14:paraId="6A751BB7" w14:textId="77777777"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Sprzedaż bezgotówkowa, o której mowa w ust. 1 dokonywana będzie w Stacji Paliw</w:t>
      </w:r>
      <w:r w:rsidRPr="00F43B05">
        <w:t xml:space="preserve"> </w:t>
      </w:r>
      <w:r w:rsidRPr="00F43B05">
        <w:rPr>
          <w:sz w:val="20"/>
          <w:szCs w:val="20"/>
        </w:rPr>
        <w:t>___________________________________________, na podstawie dowodu wydania „</w:t>
      </w:r>
      <w:proofErr w:type="spellStart"/>
      <w:r w:rsidRPr="00F43B05">
        <w:rPr>
          <w:sz w:val="20"/>
          <w:szCs w:val="20"/>
        </w:rPr>
        <w:t>wz</w:t>
      </w:r>
      <w:proofErr w:type="spellEnd"/>
      <w:r w:rsidRPr="00F43B05">
        <w:rPr>
          <w:sz w:val="20"/>
          <w:szCs w:val="20"/>
        </w:rPr>
        <w:t>”.</w:t>
      </w:r>
    </w:p>
    <w:p w14:paraId="29B52595" w14:textId="77777777"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Wydanie paliwa zostanie każdorazowo odnotowane przez Sprzedawcę w karcie drogowej kierowcy.</w:t>
      </w:r>
    </w:p>
    <w:p w14:paraId="256F8066" w14:textId="77777777" w:rsidR="00471956" w:rsidRPr="00F43B05" w:rsidRDefault="00471956" w:rsidP="00471956">
      <w:pPr>
        <w:numPr>
          <w:ilvl w:val="0"/>
          <w:numId w:val="55"/>
        </w:numPr>
        <w:tabs>
          <w:tab w:val="num" w:pos="360"/>
        </w:tabs>
        <w:spacing w:line="264" w:lineRule="auto"/>
        <w:ind w:left="357" w:hanging="357"/>
        <w:jc w:val="both"/>
        <w:rPr>
          <w:sz w:val="20"/>
          <w:szCs w:val="20"/>
        </w:rPr>
      </w:pPr>
      <w:r w:rsidRPr="00F43B05">
        <w:rPr>
          <w:sz w:val="20"/>
          <w:szCs w:val="20"/>
        </w:rPr>
        <w:t>Dowody wydania „</w:t>
      </w:r>
      <w:proofErr w:type="spellStart"/>
      <w:r w:rsidRPr="00F43B05">
        <w:rPr>
          <w:sz w:val="20"/>
          <w:szCs w:val="20"/>
        </w:rPr>
        <w:t>wz</w:t>
      </w:r>
      <w:proofErr w:type="spellEnd"/>
      <w:r w:rsidRPr="00F43B05">
        <w:rPr>
          <w:sz w:val="20"/>
          <w:szCs w:val="20"/>
        </w:rPr>
        <w:t>” sporządzone będą w dwóch egzemplarzach, z których: 1-egz. (oryginał) przesyłany</w:t>
      </w:r>
      <w:r>
        <w:rPr>
          <w:sz w:val="20"/>
          <w:szCs w:val="20"/>
        </w:rPr>
        <w:t xml:space="preserve"> </w:t>
      </w:r>
      <w:r w:rsidRPr="00F43B05">
        <w:rPr>
          <w:sz w:val="20"/>
          <w:szCs w:val="20"/>
        </w:rPr>
        <w:t>(przekazywany) będzie kupującemu jako załącznik do faktury VAT, 1 egz. pozostanie z aktach Stacji Paliw.</w:t>
      </w:r>
    </w:p>
    <w:p w14:paraId="419D9688" w14:textId="77777777" w:rsidR="00471956" w:rsidRPr="0073349A" w:rsidRDefault="00471956" w:rsidP="00471956">
      <w:pPr>
        <w:spacing w:line="264" w:lineRule="auto"/>
        <w:rPr>
          <w:b/>
          <w:sz w:val="6"/>
          <w:szCs w:val="6"/>
        </w:rPr>
      </w:pPr>
    </w:p>
    <w:p w14:paraId="55A4B233"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2.</w:t>
      </w:r>
    </w:p>
    <w:p w14:paraId="2A5543B8" w14:textId="77777777" w:rsidR="00471956" w:rsidRPr="00F43B05" w:rsidRDefault="00471956" w:rsidP="00471956">
      <w:pPr>
        <w:spacing w:line="264" w:lineRule="auto"/>
        <w:jc w:val="center"/>
        <w:rPr>
          <w:b/>
          <w:sz w:val="20"/>
          <w:szCs w:val="20"/>
        </w:rPr>
      </w:pPr>
      <w:r w:rsidRPr="00F43B05">
        <w:rPr>
          <w:b/>
          <w:sz w:val="20"/>
          <w:szCs w:val="20"/>
        </w:rPr>
        <w:t>WARUNKI PŁATNOŚCI</w:t>
      </w:r>
    </w:p>
    <w:p w14:paraId="2413A09E" w14:textId="77777777" w:rsidR="00471956" w:rsidRPr="001302F7" w:rsidRDefault="00471956" w:rsidP="00471956">
      <w:pPr>
        <w:numPr>
          <w:ilvl w:val="0"/>
          <w:numId w:val="58"/>
        </w:numPr>
        <w:tabs>
          <w:tab w:val="clear" w:pos="720"/>
          <w:tab w:val="num" w:pos="330"/>
          <w:tab w:val="num" w:pos="1004"/>
        </w:tabs>
        <w:spacing w:line="264" w:lineRule="auto"/>
        <w:ind w:left="329" w:hanging="329"/>
        <w:jc w:val="both"/>
        <w:rPr>
          <w:b/>
          <w:sz w:val="20"/>
          <w:szCs w:val="20"/>
        </w:rPr>
      </w:pPr>
      <w:r w:rsidRPr="00F43B05">
        <w:rPr>
          <w:sz w:val="20"/>
          <w:szCs w:val="20"/>
        </w:rPr>
        <w:t>Sprzedawca sporządzać będzie i przesyłać (przekazywać) w ciągu miesiąca na adres kupującego zbiorcze faktury VAT za okresy __ -dniowe, liczone w cenach detalicznych obowiązujących w dniu odbioru produktu w stacji paliw pomniejszonych o rabat określony w ofercie - załączając do nich dowody wydania „</w:t>
      </w:r>
      <w:proofErr w:type="spellStart"/>
      <w:r w:rsidRPr="00F43B05">
        <w:rPr>
          <w:sz w:val="20"/>
          <w:szCs w:val="20"/>
        </w:rPr>
        <w:t>wz</w:t>
      </w:r>
      <w:proofErr w:type="spellEnd"/>
      <w:r w:rsidRPr="00F43B05">
        <w:rPr>
          <w:sz w:val="20"/>
          <w:szCs w:val="20"/>
        </w:rPr>
        <w:t>” </w:t>
      </w:r>
      <w:r>
        <w:rPr>
          <w:sz w:val="20"/>
          <w:szCs w:val="20"/>
        </w:rPr>
        <w:t>z </w:t>
      </w:r>
      <w:r w:rsidRPr="00F43B05">
        <w:rPr>
          <w:sz w:val="20"/>
          <w:szCs w:val="20"/>
        </w:rPr>
        <w:t>informacjami na temat daty i godziny zakupu, rodzaju i ilości pobranego paliwa oraz numer rejestracyjny pojazdu i nazwisko kierowcy.</w:t>
      </w:r>
    </w:p>
    <w:p w14:paraId="20059EC6" w14:textId="77777777" w:rsidR="00471956" w:rsidRPr="00D44896" w:rsidRDefault="00471956" w:rsidP="0073349A">
      <w:pPr>
        <w:numPr>
          <w:ilvl w:val="0"/>
          <w:numId w:val="58"/>
        </w:numPr>
        <w:tabs>
          <w:tab w:val="clear" w:pos="720"/>
          <w:tab w:val="num" w:pos="330"/>
          <w:tab w:val="num" w:pos="1004"/>
        </w:tabs>
        <w:spacing w:line="264" w:lineRule="auto"/>
        <w:ind w:left="329" w:hanging="329"/>
        <w:jc w:val="both"/>
        <w:rPr>
          <w:b/>
          <w:sz w:val="20"/>
          <w:szCs w:val="20"/>
        </w:rPr>
      </w:pPr>
      <w:r w:rsidRPr="00D44896">
        <w:rPr>
          <w:sz w:val="20"/>
          <w:szCs w:val="20"/>
        </w:rPr>
        <w:t xml:space="preserve">Kupujący zobowiązuje się do zapłaty za przedmiot umowy na podstawie faktury wystawionej przez Sprzedającego, przelewem w terminie do </w:t>
      </w:r>
      <w:r w:rsidRPr="00D44896">
        <w:rPr>
          <w:b/>
          <w:sz w:val="20"/>
          <w:szCs w:val="20"/>
        </w:rPr>
        <w:t>___</w:t>
      </w:r>
      <w:r w:rsidRPr="00D44896">
        <w:rPr>
          <w:sz w:val="20"/>
          <w:szCs w:val="20"/>
        </w:rPr>
        <w:t xml:space="preserve"> </w:t>
      </w:r>
      <w:r w:rsidRPr="00D44896">
        <w:rPr>
          <w:sz w:val="20"/>
        </w:rPr>
        <w:t>dni od dnia wystawienia faktury. Jeżeli Kupujący otrzyma fakturę po upływie 5 dni od daty jej wystawienia, termin płatności liczy się od dnia doręczenia faktury Kupującemu.</w:t>
      </w:r>
    </w:p>
    <w:p w14:paraId="12A8CF73" w14:textId="59280824" w:rsidR="00471956" w:rsidRPr="00471956" w:rsidRDefault="00471956" w:rsidP="0073349A">
      <w:pPr>
        <w:numPr>
          <w:ilvl w:val="0"/>
          <w:numId w:val="58"/>
        </w:numPr>
        <w:tabs>
          <w:tab w:val="clear" w:pos="720"/>
          <w:tab w:val="num" w:pos="330"/>
          <w:tab w:val="num" w:pos="1004"/>
        </w:tabs>
        <w:spacing w:line="264" w:lineRule="auto"/>
        <w:ind w:left="329" w:hanging="329"/>
        <w:jc w:val="both"/>
        <w:rPr>
          <w:b/>
          <w:sz w:val="20"/>
          <w:szCs w:val="20"/>
        </w:rPr>
      </w:pPr>
      <w:r w:rsidRPr="00D44896">
        <w:rPr>
          <w:sz w:val="20"/>
          <w:szCs w:val="20"/>
        </w:rPr>
        <w:t>Za dzień zapłaty Strony uznają dzień obciążenia rachunku bankowego Kupującego.</w:t>
      </w:r>
    </w:p>
    <w:p w14:paraId="6FCD2CD5" w14:textId="5B46FECB" w:rsidR="00471956" w:rsidRPr="00D44896" w:rsidRDefault="00471956" w:rsidP="0073349A">
      <w:pPr>
        <w:numPr>
          <w:ilvl w:val="0"/>
          <w:numId w:val="58"/>
        </w:numPr>
        <w:tabs>
          <w:tab w:val="clear" w:pos="720"/>
          <w:tab w:val="num" w:pos="330"/>
          <w:tab w:val="num" w:pos="1004"/>
        </w:tabs>
        <w:spacing w:line="264" w:lineRule="auto"/>
        <w:ind w:left="329" w:hanging="329"/>
        <w:jc w:val="both"/>
        <w:rPr>
          <w:b/>
          <w:sz w:val="20"/>
          <w:szCs w:val="20"/>
        </w:rPr>
      </w:pPr>
      <w:r>
        <w:rPr>
          <w:sz w:val="20"/>
          <w:szCs w:val="20"/>
        </w:rPr>
        <w:t>Kupujący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mail: ___________________ faktur, duplikatów faktur oraz ich korekt, a także not obciążeniowych i not korygujących w formacie pliku elektronicznego PDF na adres e-mail: info@szpital-nisko</w:t>
      </w:r>
      <w:r>
        <w:rPr>
          <w:sz w:val="20"/>
        </w:rPr>
        <w:t>.pl</w:t>
      </w:r>
    </w:p>
    <w:p w14:paraId="1F88C0E2"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3.</w:t>
      </w:r>
    </w:p>
    <w:p w14:paraId="5C5C51E0" w14:textId="77777777" w:rsidR="00471956" w:rsidRPr="00F43B05" w:rsidRDefault="00471956" w:rsidP="00471956">
      <w:pPr>
        <w:spacing w:line="264" w:lineRule="auto"/>
        <w:jc w:val="center"/>
        <w:rPr>
          <w:b/>
          <w:bCs/>
          <w:sz w:val="20"/>
          <w:szCs w:val="20"/>
        </w:rPr>
      </w:pPr>
      <w:r w:rsidRPr="00F43B05">
        <w:rPr>
          <w:b/>
          <w:bCs/>
          <w:sz w:val="20"/>
          <w:szCs w:val="20"/>
        </w:rPr>
        <w:t>KARY UMOWNE</w:t>
      </w:r>
    </w:p>
    <w:p w14:paraId="5CBDEBEB" w14:textId="77777777" w:rsidR="00471956" w:rsidRPr="00F43B05" w:rsidRDefault="00471956" w:rsidP="00471956">
      <w:pPr>
        <w:spacing w:line="264" w:lineRule="auto"/>
        <w:jc w:val="both"/>
        <w:rPr>
          <w:sz w:val="20"/>
          <w:szCs w:val="20"/>
        </w:rPr>
      </w:pPr>
      <w:r w:rsidRPr="00F43B05">
        <w:rPr>
          <w:sz w:val="20"/>
          <w:szCs w:val="20"/>
        </w:rPr>
        <w:t>Strony ustalają, że w razie niewykonania lub nienależytego wykonania umowy obowiązywać będą kary umowne w następujących przypadkach:</w:t>
      </w:r>
    </w:p>
    <w:p w14:paraId="7D1085A3" w14:textId="77777777" w:rsidR="00471956" w:rsidRPr="00F43B05" w:rsidRDefault="00471956" w:rsidP="00471956">
      <w:pPr>
        <w:numPr>
          <w:ilvl w:val="0"/>
          <w:numId w:val="57"/>
        </w:numPr>
        <w:tabs>
          <w:tab w:val="clear" w:pos="720"/>
          <w:tab w:val="num" w:pos="360"/>
        </w:tabs>
        <w:spacing w:line="264" w:lineRule="auto"/>
        <w:ind w:left="360"/>
        <w:jc w:val="both"/>
        <w:rPr>
          <w:sz w:val="20"/>
          <w:szCs w:val="20"/>
        </w:rPr>
      </w:pPr>
      <w:r w:rsidRPr="00F43B05">
        <w:rPr>
          <w:sz w:val="20"/>
          <w:szCs w:val="20"/>
        </w:rPr>
        <w:t>W przypadku niewykonania lub nienależytego wykonania niniejszej umowy przez Sprzedającego, Sprzedający zapłaci Kupującemu karę umowną w wysokości 5% wartości brutto zamówienia.</w:t>
      </w:r>
    </w:p>
    <w:p w14:paraId="7DE3B44C" w14:textId="77777777" w:rsidR="00471956" w:rsidRPr="00F43B05" w:rsidRDefault="00471956" w:rsidP="00471956">
      <w:pPr>
        <w:numPr>
          <w:ilvl w:val="0"/>
          <w:numId w:val="57"/>
        </w:numPr>
        <w:tabs>
          <w:tab w:val="clear" w:pos="720"/>
          <w:tab w:val="num" w:pos="360"/>
        </w:tabs>
        <w:spacing w:line="264" w:lineRule="auto"/>
        <w:ind w:left="360"/>
        <w:jc w:val="both"/>
        <w:rPr>
          <w:sz w:val="20"/>
          <w:szCs w:val="20"/>
        </w:rPr>
      </w:pPr>
      <w:r w:rsidRPr="00F43B05">
        <w:rPr>
          <w:sz w:val="20"/>
          <w:szCs w:val="20"/>
        </w:rPr>
        <w:t>W przypadku niewykonania lub nienależytego wykonania niniejszej umowy przez Kupującego, Kupujący zapłaci Sprzedającemu karę umowną w wysokości 5% wartości brutto zamówienia.</w:t>
      </w:r>
    </w:p>
    <w:p w14:paraId="2388D201" w14:textId="77777777" w:rsidR="00471956" w:rsidRPr="00F43B05" w:rsidRDefault="00471956" w:rsidP="00471956">
      <w:pPr>
        <w:pStyle w:val="Tekstpodstawowy"/>
        <w:spacing w:after="0" w:line="264" w:lineRule="auto"/>
        <w:rPr>
          <w:sz w:val="20"/>
          <w:szCs w:val="20"/>
        </w:rPr>
      </w:pPr>
      <w:r w:rsidRPr="00F43B05">
        <w:rPr>
          <w:sz w:val="20"/>
          <w:szCs w:val="20"/>
        </w:rPr>
        <w:t>Strony zastrzegają możliwość dochodzenia odszkodowania przewyższającego wartość kar umownych.</w:t>
      </w:r>
    </w:p>
    <w:p w14:paraId="52ED36B8" w14:textId="77777777" w:rsidR="00471956" w:rsidRPr="00F43B05" w:rsidRDefault="00471956" w:rsidP="00471956">
      <w:pPr>
        <w:spacing w:line="288" w:lineRule="auto"/>
        <w:rPr>
          <w:b/>
          <w:sz w:val="10"/>
          <w:szCs w:val="10"/>
        </w:rPr>
      </w:pPr>
    </w:p>
    <w:p w14:paraId="7159202F" w14:textId="77777777" w:rsidR="00471956" w:rsidRPr="00F43B05" w:rsidRDefault="00471956" w:rsidP="00471956">
      <w:pPr>
        <w:spacing w:line="264" w:lineRule="auto"/>
        <w:jc w:val="center"/>
        <w:rPr>
          <w:b/>
          <w:iCs/>
          <w:sz w:val="20"/>
          <w:szCs w:val="20"/>
        </w:rPr>
      </w:pPr>
      <w:r w:rsidRPr="00F43B05">
        <w:rPr>
          <w:b/>
          <w:iCs/>
          <w:sz w:val="20"/>
          <w:szCs w:val="20"/>
        </w:rPr>
        <w:fldChar w:fldCharType="begin"/>
      </w:r>
      <w:r w:rsidRPr="00F43B05">
        <w:rPr>
          <w:b/>
          <w:iCs/>
          <w:sz w:val="20"/>
          <w:szCs w:val="20"/>
        </w:rPr>
        <w:instrText>SYMBOL 167 \f "Times New Roman CE"</w:instrText>
      </w:r>
      <w:r w:rsidRPr="00F43B05">
        <w:rPr>
          <w:b/>
          <w:iCs/>
          <w:sz w:val="20"/>
          <w:szCs w:val="20"/>
        </w:rPr>
        <w:fldChar w:fldCharType="end"/>
      </w:r>
      <w:r w:rsidRPr="00F43B05">
        <w:rPr>
          <w:b/>
          <w:iCs/>
          <w:sz w:val="20"/>
          <w:szCs w:val="20"/>
        </w:rPr>
        <w:t>4.</w:t>
      </w:r>
    </w:p>
    <w:p w14:paraId="0334A822" w14:textId="77777777" w:rsidR="00471956" w:rsidRPr="00F43B05" w:rsidRDefault="00471956" w:rsidP="00471956">
      <w:pPr>
        <w:autoSpaceDE w:val="0"/>
        <w:autoSpaceDN w:val="0"/>
        <w:adjustRightInd w:val="0"/>
        <w:spacing w:line="264" w:lineRule="auto"/>
        <w:jc w:val="center"/>
        <w:rPr>
          <w:sz w:val="20"/>
          <w:szCs w:val="20"/>
        </w:rPr>
      </w:pPr>
      <w:r w:rsidRPr="00F43B05">
        <w:rPr>
          <w:b/>
          <w:bCs/>
          <w:sz w:val="20"/>
          <w:szCs w:val="20"/>
        </w:rPr>
        <w:t>DOPUSZCZALNOŚĆ DOKONYWANIA ZMIAN POSTANOWIEŃ UMOWY ORAZ WARUNKI DOKONYWANIA TAKICH ZMIAN</w:t>
      </w:r>
    </w:p>
    <w:p w14:paraId="1622D9F9" w14:textId="77777777" w:rsidR="00471956" w:rsidRPr="00F43B05" w:rsidRDefault="00471956" w:rsidP="00471956">
      <w:pPr>
        <w:pStyle w:val="Tekstpodstawowy"/>
        <w:numPr>
          <w:ilvl w:val="0"/>
          <w:numId w:val="53"/>
        </w:numPr>
        <w:tabs>
          <w:tab w:val="clear" w:pos="720"/>
          <w:tab w:val="num" w:pos="360"/>
        </w:tabs>
        <w:spacing w:after="0" w:line="264" w:lineRule="auto"/>
        <w:ind w:left="357" w:hanging="357"/>
        <w:jc w:val="both"/>
        <w:rPr>
          <w:sz w:val="20"/>
          <w:szCs w:val="20"/>
        </w:rPr>
      </w:pPr>
      <w:r w:rsidRPr="00F43B05">
        <w:rPr>
          <w:sz w:val="20"/>
          <w:szCs w:val="20"/>
        </w:rPr>
        <w:t>Wszelkie zmiany i uzupełnienia do niniejszej umowy mogą być dokonane za zgodą obu stron wyrażoną na piśmie pod rygorem nieważności.</w:t>
      </w:r>
    </w:p>
    <w:p w14:paraId="5210F316" w14:textId="77777777" w:rsidR="00471956" w:rsidRPr="00F43B05" w:rsidRDefault="00471956" w:rsidP="00471956">
      <w:pPr>
        <w:pStyle w:val="Tekstpodstawowy"/>
        <w:numPr>
          <w:ilvl w:val="0"/>
          <w:numId w:val="53"/>
        </w:numPr>
        <w:tabs>
          <w:tab w:val="clear" w:pos="720"/>
          <w:tab w:val="num" w:pos="360"/>
        </w:tabs>
        <w:spacing w:after="0" w:line="264" w:lineRule="auto"/>
        <w:ind w:left="357" w:hanging="357"/>
        <w:jc w:val="both"/>
        <w:rPr>
          <w:sz w:val="20"/>
          <w:szCs w:val="20"/>
        </w:rPr>
      </w:pPr>
      <w:r w:rsidRPr="00F43B05">
        <w:rPr>
          <w:sz w:val="20"/>
          <w:szCs w:val="20"/>
        </w:rPr>
        <w:t>Strony dopuszczają możliwość zmian umowy w następujących przypadkach:</w:t>
      </w:r>
    </w:p>
    <w:p w14:paraId="6F4A645D" w14:textId="77777777" w:rsidR="00471956" w:rsidRPr="00D81DCD" w:rsidRDefault="00471956" w:rsidP="00471956">
      <w:pPr>
        <w:pStyle w:val="Tekstpodstawowy"/>
        <w:numPr>
          <w:ilvl w:val="0"/>
          <w:numId w:val="54"/>
        </w:numPr>
        <w:spacing w:after="0" w:line="264" w:lineRule="auto"/>
        <w:jc w:val="both"/>
        <w:rPr>
          <w:sz w:val="20"/>
          <w:szCs w:val="20"/>
        </w:rPr>
      </w:pPr>
      <w:r w:rsidRPr="00D81DCD">
        <w:rPr>
          <w:sz w:val="20"/>
          <w:szCs w:val="20"/>
        </w:rPr>
        <w:t>Zmiana numerów kont ba</w:t>
      </w:r>
      <w:r>
        <w:rPr>
          <w:sz w:val="20"/>
          <w:szCs w:val="20"/>
        </w:rPr>
        <w:t>nkowych stron,</w:t>
      </w:r>
    </w:p>
    <w:p w14:paraId="13F927AB" w14:textId="77777777" w:rsidR="00471956" w:rsidRPr="00E45D7B" w:rsidRDefault="00471956" w:rsidP="00471956">
      <w:pPr>
        <w:pStyle w:val="Tekstpodstawowy"/>
        <w:numPr>
          <w:ilvl w:val="0"/>
          <w:numId w:val="54"/>
        </w:numPr>
        <w:spacing w:after="0" w:line="264" w:lineRule="auto"/>
        <w:jc w:val="both"/>
        <w:rPr>
          <w:sz w:val="20"/>
          <w:szCs w:val="20"/>
        </w:rPr>
      </w:pPr>
      <w:r>
        <w:rPr>
          <w:sz w:val="20"/>
          <w:szCs w:val="20"/>
        </w:rPr>
        <w:t>Zmiana stawek podatku VAT,</w:t>
      </w:r>
    </w:p>
    <w:p w14:paraId="5873838A" w14:textId="77777777" w:rsidR="00471956" w:rsidRPr="00F43B05" w:rsidRDefault="00471956" w:rsidP="00471956">
      <w:pPr>
        <w:spacing w:line="288" w:lineRule="auto"/>
        <w:jc w:val="both"/>
        <w:rPr>
          <w:bCs/>
          <w:sz w:val="10"/>
          <w:szCs w:val="10"/>
        </w:rPr>
      </w:pPr>
    </w:p>
    <w:p w14:paraId="628A3CB7"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5.</w:t>
      </w:r>
    </w:p>
    <w:p w14:paraId="6C4834C9" w14:textId="77777777" w:rsidR="00471956" w:rsidRPr="00F43B05" w:rsidRDefault="00471956" w:rsidP="00471956">
      <w:pPr>
        <w:spacing w:line="264" w:lineRule="auto"/>
        <w:jc w:val="center"/>
        <w:rPr>
          <w:b/>
          <w:sz w:val="20"/>
          <w:szCs w:val="20"/>
        </w:rPr>
      </w:pPr>
      <w:r w:rsidRPr="00F43B05">
        <w:rPr>
          <w:b/>
          <w:sz w:val="20"/>
          <w:szCs w:val="20"/>
        </w:rPr>
        <w:t>WARUNKI KOŃCOWE</w:t>
      </w:r>
    </w:p>
    <w:p w14:paraId="291DE9F9" w14:textId="77777777" w:rsidR="00471956" w:rsidRPr="00F43B05" w:rsidRDefault="00471956" w:rsidP="00471956">
      <w:pPr>
        <w:pStyle w:val="Tekstpodstawowy"/>
        <w:spacing w:after="0" w:line="264" w:lineRule="auto"/>
        <w:jc w:val="both"/>
        <w:rPr>
          <w:sz w:val="20"/>
          <w:szCs w:val="20"/>
        </w:rPr>
      </w:pPr>
      <w:r w:rsidRPr="00F43B05">
        <w:rPr>
          <w:sz w:val="20"/>
          <w:szCs w:val="20"/>
        </w:rPr>
        <w:t>Kupujący zobowiązuje się do aktualizowania wykazu określonego w §1, ust. 2. oraz terminowego przekazywania należności w trybie określonym w §2, ust. 2.</w:t>
      </w:r>
    </w:p>
    <w:p w14:paraId="7BA5BF1C" w14:textId="77777777" w:rsidR="00471956" w:rsidRPr="00F43B05" w:rsidRDefault="00471956" w:rsidP="00471956">
      <w:pPr>
        <w:spacing w:line="288" w:lineRule="auto"/>
        <w:jc w:val="both"/>
        <w:rPr>
          <w:sz w:val="10"/>
          <w:szCs w:val="10"/>
        </w:rPr>
      </w:pPr>
    </w:p>
    <w:p w14:paraId="20A18438" w14:textId="77777777" w:rsidR="00471956" w:rsidRPr="00F43B05" w:rsidRDefault="00471956" w:rsidP="00471956">
      <w:pPr>
        <w:spacing w:line="264" w:lineRule="auto"/>
        <w:jc w:val="center"/>
        <w:rPr>
          <w:sz w:val="20"/>
          <w:szCs w:val="20"/>
        </w:rPr>
      </w:pPr>
      <w:r w:rsidRPr="00F43B05">
        <w:rPr>
          <w:b/>
          <w:bCs/>
          <w:sz w:val="20"/>
          <w:szCs w:val="20"/>
        </w:rPr>
        <w:t>§6.</w:t>
      </w:r>
    </w:p>
    <w:p w14:paraId="6F5A134F" w14:textId="28963F20" w:rsidR="00471956" w:rsidRPr="00F43B05" w:rsidRDefault="00471956" w:rsidP="00471956">
      <w:pPr>
        <w:numPr>
          <w:ilvl w:val="0"/>
          <w:numId w:val="56"/>
        </w:numPr>
        <w:tabs>
          <w:tab w:val="num" w:pos="360"/>
        </w:tabs>
        <w:spacing w:line="264" w:lineRule="auto"/>
        <w:ind w:left="360"/>
        <w:jc w:val="both"/>
        <w:rPr>
          <w:sz w:val="20"/>
          <w:szCs w:val="20"/>
        </w:rPr>
      </w:pPr>
      <w:r w:rsidRPr="00F43B05">
        <w:rPr>
          <w:sz w:val="20"/>
          <w:szCs w:val="20"/>
        </w:rPr>
        <w:t>Umowa niniejsza zawarta została na czas określony. Obowiązuje od dnia __</w:t>
      </w:r>
      <w:r>
        <w:rPr>
          <w:sz w:val="20"/>
          <w:szCs w:val="20"/>
        </w:rPr>
        <w:t>/__/202</w:t>
      </w:r>
      <w:r w:rsidR="0073349A">
        <w:rPr>
          <w:sz w:val="20"/>
          <w:szCs w:val="20"/>
        </w:rPr>
        <w:t>2</w:t>
      </w:r>
      <w:r>
        <w:rPr>
          <w:sz w:val="20"/>
          <w:szCs w:val="20"/>
        </w:rPr>
        <w:t xml:space="preserve"> do dnia __/__/202</w:t>
      </w:r>
      <w:r w:rsidR="0073349A">
        <w:rPr>
          <w:sz w:val="20"/>
          <w:szCs w:val="20"/>
        </w:rPr>
        <w:t>3</w:t>
      </w:r>
      <w:r w:rsidRPr="00F43B05">
        <w:rPr>
          <w:sz w:val="20"/>
          <w:szCs w:val="20"/>
        </w:rPr>
        <w:t xml:space="preserve"> r. Każdej ze stron przysługuje prawo rozwiązania umowy po uprzednim jedno-miesięcznym wypowiedzeniu, ze skutkiem na koniec miesiąca kalendarzowego.</w:t>
      </w:r>
    </w:p>
    <w:p w14:paraId="6DA3BC07" w14:textId="77777777" w:rsidR="00471956" w:rsidRPr="00F43B05" w:rsidRDefault="00471956" w:rsidP="00471956">
      <w:pPr>
        <w:numPr>
          <w:ilvl w:val="0"/>
          <w:numId w:val="56"/>
        </w:numPr>
        <w:tabs>
          <w:tab w:val="num" w:pos="360"/>
        </w:tabs>
        <w:spacing w:line="264" w:lineRule="auto"/>
        <w:ind w:left="360"/>
        <w:jc w:val="both"/>
        <w:rPr>
          <w:sz w:val="20"/>
          <w:szCs w:val="20"/>
        </w:rPr>
      </w:pPr>
      <w:r w:rsidRPr="00F43B05">
        <w:rPr>
          <w:sz w:val="20"/>
          <w:szCs w:val="20"/>
        </w:rPr>
        <w:t xml:space="preserve">Strony zastrzegają sobie prawo jednostronnego wypowiedzenia umowy w terminie najpóźniej jednego miesiąca przed kolejnym terminem dostawy w przypadku niemożności wywiązania się z umowy w związku z zaistnieniem okoliczności nieznanych i niemożliwych do przewidzenia w chwili zawarcia umowy. </w:t>
      </w:r>
    </w:p>
    <w:p w14:paraId="3D713BF9" w14:textId="77777777" w:rsidR="00471956" w:rsidRPr="00F43B05" w:rsidRDefault="00471956" w:rsidP="00471956">
      <w:pPr>
        <w:numPr>
          <w:ilvl w:val="0"/>
          <w:numId w:val="56"/>
        </w:numPr>
        <w:tabs>
          <w:tab w:val="num" w:pos="360"/>
        </w:tabs>
        <w:spacing w:line="264" w:lineRule="auto"/>
        <w:ind w:left="360"/>
        <w:jc w:val="both"/>
        <w:rPr>
          <w:sz w:val="20"/>
          <w:szCs w:val="20"/>
        </w:rPr>
      </w:pPr>
      <w:r>
        <w:rPr>
          <w:sz w:val="20"/>
          <w:szCs w:val="20"/>
        </w:rPr>
        <w:t>Kupu</w:t>
      </w:r>
      <w:r w:rsidRPr="00F43B05">
        <w:rPr>
          <w:sz w:val="20"/>
          <w:szCs w:val="20"/>
        </w:rPr>
        <w:t xml:space="preserve">jącemu przysługuje prawo wypowiedzenia umowy w przypadku gdy </w:t>
      </w:r>
      <w:r>
        <w:rPr>
          <w:sz w:val="20"/>
          <w:szCs w:val="20"/>
        </w:rPr>
        <w:t xml:space="preserve">Sprzedający </w:t>
      </w:r>
      <w:r w:rsidRPr="00F43B05">
        <w:rPr>
          <w:sz w:val="20"/>
          <w:szCs w:val="20"/>
        </w:rPr>
        <w:t xml:space="preserve">podwyższy cenę ponad uzasadnioną wartość. </w:t>
      </w:r>
    </w:p>
    <w:p w14:paraId="3C169ACC" w14:textId="77777777" w:rsidR="00471956" w:rsidRPr="00F43B05" w:rsidRDefault="00471956" w:rsidP="00471956">
      <w:pPr>
        <w:numPr>
          <w:ilvl w:val="0"/>
          <w:numId w:val="56"/>
        </w:numPr>
        <w:tabs>
          <w:tab w:val="num" w:pos="360"/>
        </w:tabs>
        <w:spacing w:line="264" w:lineRule="auto"/>
        <w:ind w:left="360"/>
        <w:jc w:val="both"/>
        <w:rPr>
          <w:sz w:val="20"/>
          <w:szCs w:val="20"/>
        </w:rPr>
      </w:pPr>
      <w:r w:rsidRPr="00F43B05">
        <w:rPr>
          <w:sz w:val="20"/>
          <w:szCs w:val="20"/>
        </w:rPr>
        <w:t>Ewentualne zmiany i uzupełnienia niniejszej u</w:t>
      </w:r>
      <w:r>
        <w:rPr>
          <w:sz w:val="20"/>
          <w:szCs w:val="20"/>
        </w:rPr>
        <w:t xml:space="preserve">mowy wymagają zgody obu stron i </w:t>
      </w:r>
      <w:r w:rsidRPr="00F43B05">
        <w:rPr>
          <w:sz w:val="20"/>
          <w:szCs w:val="20"/>
        </w:rPr>
        <w:t>zachowania formy pisemnej.</w:t>
      </w:r>
    </w:p>
    <w:p w14:paraId="4A3D47B2" w14:textId="77777777" w:rsidR="00471956" w:rsidRPr="00F43B05" w:rsidRDefault="00471956" w:rsidP="00471956">
      <w:pPr>
        <w:spacing w:line="288" w:lineRule="auto"/>
        <w:jc w:val="both"/>
        <w:rPr>
          <w:sz w:val="10"/>
          <w:szCs w:val="10"/>
        </w:rPr>
      </w:pPr>
    </w:p>
    <w:p w14:paraId="2BF44B5C"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7.</w:t>
      </w:r>
    </w:p>
    <w:p w14:paraId="55FBDE24" w14:textId="77777777" w:rsidR="00471956" w:rsidRPr="00F43B05" w:rsidRDefault="00471956" w:rsidP="00471956">
      <w:pPr>
        <w:pStyle w:val="Tekstpodstawowy"/>
        <w:spacing w:after="0" w:line="264" w:lineRule="auto"/>
        <w:jc w:val="both"/>
        <w:rPr>
          <w:sz w:val="20"/>
          <w:szCs w:val="20"/>
        </w:rPr>
      </w:pPr>
      <w:r w:rsidRPr="00F43B05">
        <w:rPr>
          <w:sz w:val="20"/>
          <w:szCs w:val="20"/>
        </w:rPr>
        <w:t>Do spraw nie uregulowanych niniejsza umową zastosowanie mają przepisy kodeksu cywilnego.</w:t>
      </w:r>
    </w:p>
    <w:p w14:paraId="3A85DD20" w14:textId="77777777" w:rsidR="00471956" w:rsidRPr="00F43B05" w:rsidRDefault="00471956" w:rsidP="00471956">
      <w:pPr>
        <w:spacing w:line="288" w:lineRule="auto"/>
        <w:jc w:val="both"/>
        <w:rPr>
          <w:sz w:val="10"/>
          <w:szCs w:val="10"/>
        </w:rPr>
      </w:pPr>
    </w:p>
    <w:p w14:paraId="3C80EA7E" w14:textId="77777777" w:rsidR="00471956" w:rsidRPr="00F43B05" w:rsidRDefault="00471956" w:rsidP="00471956">
      <w:pPr>
        <w:spacing w:line="264" w:lineRule="auto"/>
        <w:jc w:val="center"/>
        <w:rPr>
          <w:b/>
          <w:sz w:val="20"/>
          <w:szCs w:val="20"/>
        </w:rPr>
      </w:pPr>
      <w:r w:rsidRPr="00F43B05">
        <w:rPr>
          <w:b/>
          <w:sz w:val="20"/>
          <w:szCs w:val="20"/>
        </w:rPr>
        <w:fldChar w:fldCharType="begin"/>
      </w:r>
      <w:r w:rsidRPr="00F43B05">
        <w:rPr>
          <w:b/>
          <w:sz w:val="20"/>
          <w:szCs w:val="20"/>
        </w:rPr>
        <w:instrText>SYMBOL 167 \f "Times New Roman CE"</w:instrText>
      </w:r>
      <w:r w:rsidRPr="00F43B05">
        <w:rPr>
          <w:b/>
          <w:sz w:val="20"/>
          <w:szCs w:val="20"/>
        </w:rPr>
        <w:fldChar w:fldCharType="end"/>
      </w:r>
      <w:r w:rsidRPr="00F43B05">
        <w:rPr>
          <w:b/>
          <w:sz w:val="20"/>
          <w:szCs w:val="20"/>
        </w:rPr>
        <w:t>8.</w:t>
      </w:r>
    </w:p>
    <w:p w14:paraId="38B0C3C2" w14:textId="77777777" w:rsidR="00471956" w:rsidRPr="00F43B05" w:rsidRDefault="00471956" w:rsidP="00471956">
      <w:pPr>
        <w:spacing w:line="264" w:lineRule="auto"/>
        <w:jc w:val="both"/>
        <w:rPr>
          <w:sz w:val="20"/>
          <w:szCs w:val="20"/>
        </w:rPr>
      </w:pPr>
      <w:r w:rsidRPr="00F43B05">
        <w:rPr>
          <w:sz w:val="20"/>
          <w:szCs w:val="20"/>
        </w:rPr>
        <w:t xml:space="preserve">Umowa niniejsza sporządzona została w dwóch jednobrzmiących egzemplarzach po </w:t>
      </w:r>
      <w:r>
        <w:rPr>
          <w:sz w:val="20"/>
          <w:szCs w:val="20"/>
        </w:rPr>
        <w:t>jednym</w:t>
      </w:r>
      <w:r w:rsidRPr="00F43B05">
        <w:rPr>
          <w:sz w:val="20"/>
          <w:szCs w:val="20"/>
        </w:rPr>
        <w:t xml:space="preserve"> dla każdej ze stron.</w:t>
      </w:r>
    </w:p>
    <w:p w14:paraId="7052B71A" w14:textId="77777777" w:rsidR="00471956" w:rsidRPr="00F43B05" w:rsidRDefault="00471956" w:rsidP="00471956">
      <w:pPr>
        <w:spacing w:line="288" w:lineRule="auto"/>
        <w:jc w:val="both"/>
      </w:pPr>
    </w:p>
    <w:p w14:paraId="3047412E" w14:textId="77777777" w:rsidR="00471956" w:rsidRPr="00F43B05" w:rsidRDefault="00471956" w:rsidP="00471956">
      <w:pPr>
        <w:spacing w:line="288" w:lineRule="auto"/>
        <w:jc w:val="both"/>
      </w:pPr>
    </w:p>
    <w:p w14:paraId="389C485E" w14:textId="77777777" w:rsidR="00471956" w:rsidRPr="00F43B05" w:rsidRDefault="00471956" w:rsidP="00471956">
      <w:pPr>
        <w:spacing w:line="288" w:lineRule="auto"/>
        <w:jc w:val="both"/>
      </w:pPr>
    </w:p>
    <w:p w14:paraId="5E912300" w14:textId="77777777" w:rsidR="00471956" w:rsidRPr="00F43B05" w:rsidRDefault="00471956" w:rsidP="00471956">
      <w:pPr>
        <w:spacing w:line="288" w:lineRule="auto"/>
        <w:jc w:val="both"/>
        <w:rPr>
          <w:sz w:val="28"/>
          <w:szCs w:val="28"/>
        </w:rPr>
      </w:pPr>
    </w:p>
    <w:p w14:paraId="00F8A393" w14:textId="77777777" w:rsidR="00471956" w:rsidRPr="00F43B05" w:rsidRDefault="00471956" w:rsidP="00471956">
      <w:pPr>
        <w:pStyle w:val="Tekstpodstawowy"/>
        <w:spacing w:after="0" w:line="288" w:lineRule="auto"/>
        <w:ind w:left="540" w:hanging="540"/>
        <w:jc w:val="center"/>
        <w:rPr>
          <w:b/>
          <w:sz w:val="20"/>
          <w:szCs w:val="20"/>
        </w:rPr>
      </w:pPr>
      <w:r w:rsidRPr="00F43B05">
        <w:rPr>
          <w:b/>
          <w:sz w:val="20"/>
          <w:szCs w:val="20"/>
        </w:rPr>
        <w:t xml:space="preserve">SPRZEDAJĄCY:                    </w:t>
      </w:r>
      <w:r>
        <w:rPr>
          <w:b/>
          <w:sz w:val="20"/>
          <w:szCs w:val="20"/>
        </w:rPr>
        <w:t xml:space="preserve">                  </w:t>
      </w:r>
      <w:r w:rsidRPr="00F43B05">
        <w:rPr>
          <w:b/>
          <w:sz w:val="20"/>
          <w:szCs w:val="20"/>
        </w:rPr>
        <w:t xml:space="preserve">     </w:t>
      </w:r>
      <w:r>
        <w:rPr>
          <w:b/>
          <w:sz w:val="20"/>
          <w:szCs w:val="20"/>
        </w:rPr>
        <w:t xml:space="preserve">                         KUPU</w:t>
      </w:r>
      <w:r w:rsidRPr="00F43B05">
        <w:rPr>
          <w:b/>
          <w:sz w:val="20"/>
          <w:szCs w:val="20"/>
        </w:rPr>
        <w:t>JĄCY:</w:t>
      </w:r>
    </w:p>
    <w:p w14:paraId="5DA7F972" w14:textId="77777777" w:rsidR="00471956" w:rsidRDefault="00471956" w:rsidP="00471956">
      <w:pPr>
        <w:spacing w:line="264" w:lineRule="auto"/>
        <w:jc w:val="center"/>
        <w:rPr>
          <w:b/>
          <w:sz w:val="20"/>
          <w:szCs w:val="20"/>
        </w:rPr>
      </w:pPr>
    </w:p>
    <w:sectPr w:rsidR="00471956" w:rsidSect="0025482D">
      <w:headerReference w:type="default" r:id="rId21"/>
      <w:footerReference w:type="default" r:id="rId22"/>
      <w:pgSz w:w="11906" w:h="16838" w:code="9"/>
      <w:pgMar w:top="1418" w:right="1304" w:bottom="1418"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4B17" w14:textId="77777777" w:rsidR="007F1023" w:rsidRDefault="007F1023">
      <w:r>
        <w:separator/>
      </w:r>
    </w:p>
  </w:endnote>
  <w:endnote w:type="continuationSeparator" w:id="0">
    <w:p w14:paraId="5A5CACE6" w14:textId="77777777" w:rsidR="007F1023" w:rsidRDefault="007F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G Times">
    <w:altName w:val="Times New Roman"/>
    <w:charset w:val="00"/>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OpenSymbol">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52A8" w14:textId="77777777" w:rsidR="00C27424" w:rsidRPr="00C27424" w:rsidRDefault="00C27424" w:rsidP="00C27424">
    <w:pPr>
      <w:pStyle w:val="Stopka"/>
      <w:rPr>
        <w:b/>
        <w:i/>
        <w:sz w:val="12"/>
        <w:szCs w:val="12"/>
      </w:rPr>
    </w:pPr>
    <w:r w:rsidRPr="00C27424">
      <w:rPr>
        <w:b/>
        <w:i/>
        <w:noProof/>
        <w:sz w:val="12"/>
        <w:szCs w:val="12"/>
      </w:rPr>
      <mc:AlternateContent>
        <mc:Choice Requires="wps">
          <w:drawing>
            <wp:anchor distT="0" distB="0" distL="114300" distR="114300" simplePos="0" relativeHeight="251660288" behindDoc="0" locked="0" layoutInCell="1" allowOverlap="1" wp14:anchorId="60283873" wp14:editId="7F233DB5">
              <wp:simplePos x="0" y="0"/>
              <wp:positionH relativeFrom="margin">
                <wp:align>right</wp:align>
              </wp:positionH>
              <wp:positionV relativeFrom="paragraph">
                <wp:posOffset>7459</wp:posOffset>
              </wp:positionV>
              <wp:extent cx="5895753"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FFF8" id="Line 2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05pt,.6pt" to="8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">
              <w10:wrap anchorx="margin"/>
            </v:line>
          </w:pict>
        </mc:Fallback>
      </mc:AlternateContent>
    </w:r>
  </w:p>
  <w:p w14:paraId="30B33447" w14:textId="1977D251" w:rsidR="00D31346" w:rsidRPr="00C27424" w:rsidRDefault="00C27424" w:rsidP="00C27424">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r>
    <w:r w:rsidR="00DC0B9A" w:rsidRPr="00443C21">
      <w:rPr>
        <w:rFonts w:ascii="Arial" w:hAnsi="Arial" w:cs="Arial"/>
        <w:b/>
        <w:i/>
        <w:sz w:val="16"/>
        <w:szCs w:val="16"/>
      </w:rPr>
      <w:t xml:space="preserve">Strona: </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PAGE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2</w:t>
    </w:r>
    <w:r w:rsidR="00DC0B9A" w:rsidRPr="00443C21">
      <w:rPr>
        <w:rStyle w:val="Numerstrony"/>
        <w:rFonts w:ascii="Arial" w:hAnsi="Arial" w:cs="Arial"/>
        <w:b/>
        <w:i/>
        <w:sz w:val="16"/>
        <w:szCs w:val="16"/>
      </w:rPr>
      <w:fldChar w:fldCharType="end"/>
    </w:r>
    <w:r w:rsidR="00DC0B9A" w:rsidRPr="00443C21">
      <w:rPr>
        <w:rStyle w:val="Numerstrony"/>
        <w:rFonts w:ascii="Arial" w:hAnsi="Arial" w:cs="Arial"/>
        <w:b/>
        <w:i/>
        <w:sz w:val="16"/>
        <w:szCs w:val="16"/>
      </w:rPr>
      <w:t>/</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NUMPAGES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33</w:t>
    </w:r>
    <w:r w:rsidR="00DC0B9A"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54A0" w14:textId="77777777" w:rsidR="007F1023" w:rsidRDefault="007F1023">
      <w:r>
        <w:separator/>
      </w:r>
    </w:p>
  </w:footnote>
  <w:footnote w:type="continuationSeparator" w:id="0">
    <w:p w14:paraId="72CFB0A8" w14:textId="77777777" w:rsidR="007F1023" w:rsidRDefault="007F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7ABB" w14:textId="77777777" w:rsidR="00CC4490" w:rsidRDefault="00CC4490" w:rsidP="00CC4490">
    <w:pPr>
      <w:ind w:firstLine="357"/>
      <w:jc w:val="center"/>
      <w:rPr>
        <w:rFonts w:ascii="Arial" w:hAnsi="Arial" w:cs="Arial"/>
        <w:b/>
        <w:i/>
        <w:sz w:val="14"/>
        <w:szCs w:val="14"/>
      </w:rPr>
    </w:pPr>
    <w:r w:rsidRPr="00E54B5C">
      <w:rPr>
        <w:rFonts w:ascii="Arial" w:hAnsi="Arial" w:cs="Arial"/>
        <w:b/>
        <w:i/>
        <w:sz w:val="14"/>
        <w:szCs w:val="14"/>
      </w:rPr>
      <w:t>Bezgotówkowa sprzedaż paliw płynnych oraz materiałów eksploatacyjnych</w:t>
    </w:r>
  </w:p>
  <w:p w14:paraId="7A1E1F0A" w14:textId="77777777" w:rsidR="00CC4490" w:rsidRPr="00E54B5C" w:rsidRDefault="00CC4490" w:rsidP="00CC4490">
    <w:pPr>
      <w:ind w:firstLine="357"/>
      <w:jc w:val="center"/>
      <w:rPr>
        <w:rFonts w:ascii="Arial" w:hAnsi="Arial" w:cs="Arial"/>
        <w:i/>
        <w:sz w:val="14"/>
        <w:szCs w:val="14"/>
      </w:rPr>
    </w:pPr>
    <w:r w:rsidRPr="00E54B5C">
      <w:rPr>
        <w:rFonts w:ascii="Arial" w:hAnsi="Arial" w:cs="Arial"/>
        <w:b/>
        <w:i/>
        <w:sz w:val="14"/>
        <w:szCs w:val="14"/>
      </w:rPr>
      <w:t>i mycie pojazdów będących własnością SPZZOZ w Nisku</w:t>
    </w:r>
  </w:p>
  <w:p w14:paraId="56EE5C39" w14:textId="77777777" w:rsidR="00C27424" w:rsidRPr="00E26D41" w:rsidRDefault="00C27424" w:rsidP="00C27424">
    <w:pPr>
      <w:pStyle w:val="Nagwek"/>
      <w:jc w:val="center"/>
      <w:rPr>
        <w:rFonts w:ascii="Arial" w:hAnsi="Arial" w:cs="Arial"/>
        <w:b/>
        <w:bCs/>
        <w:i/>
        <w:iCs/>
        <w:sz w:val="12"/>
        <w:szCs w:val="12"/>
      </w:rPr>
    </w:pPr>
  </w:p>
  <w:p w14:paraId="488CD677" w14:textId="7BE06CF3" w:rsidR="00C27424" w:rsidRPr="00C27424" w:rsidRDefault="00C27424" w:rsidP="00C27424">
    <w:pPr>
      <w:pStyle w:val="Nagwek"/>
      <w:rPr>
        <w:rFonts w:ascii="Arial" w:hAnsi="Arial" w:cs="Arial"/>
        <w:b/>
        <w:bCs/>
        <w:i/>
        <w:iCs/>
        <w:sz w:val="12"/>
        <w:szCs w:val="12"/>
      </w:rPr>
    </w:pPr>
    <w:r w:rsidRPr="00C27424">
      <w:rPr>
        <w:b/>
        <w:i/>
        <w:noProof/>
        <w:sz w:val="12"/>
        <w:szCs w:val="12"/>
      </w:rPr>
      <mc:AlternateContent>
        <mc:Choice Requires="wps">
          <w:drawing>
            <wp:anchor distT="0" distB="0" distL="114300" distR="114300" simplePos="0" relativeHeight="251662336" behindDoc="0" locked="0" layoutInCell="1" allowOverlap="1" wp14:anchorId="6BC0994A" wp14:editId="56C5A531">
              <wp:simplePos x="0" y="0"/>
              <wp:positionH relativeFrom="margin">
                <wp:posOffset>0</wp:posOffset>
              </wp:positionH>
              <wp:positionV relativeFrom="paragraph">
                <wp:posOffset>-635</wp:posOffset>
              </wp:positionV>
              <wp:extent cx="5895753"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00E7" id="Line 2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190790"/>
    <w:multiLevelType w:val="hybridMultilevel"/>
    <w:tmpl w:val="BABEA040"/>
    <w:lvl w:ilvl="0" w:tplc="751AC4E4">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A756D88"/>
    <w:multiLevelType w:val="hybridMultilevel"/>
    <w:tmpl w:val="481CC5AA"/>
    <w:lvl w:ilvl="0" w:tplc="54803416">
      <w:start w:val="1"/>
      <w:numFmt w:val="decimal"/>
      <w:lvlText w:val="%1. "/>
      <w:lvlJc w:val="left"/>
      <w:pPr>
        <w:tabs>
          <w:tab w:val="num" w:pos="360"/>
        </w:tabs>
        <w:ind w:left="283" w:hanging="283"/>
      </w:pPr>
      <w:rPr>
        <w:rFonts w:ascii="CG Times" w:hAnsi="CG Times" w:hint="default"/>
        <w:b w:val="0"/>
        <w:i w:val="0"/>
        <w:strike w:val="0"/>
        <w:dstrike w:val="0"/>
        <w:sz w:val="20"/>
        <w:szCs w:val="20"/>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C566E03"/>
    <w:multiLevelType w:val="hybridMultilevel"/>
    <w:tmpl w:val="90020B3C"/>
    <w:lvl w:ilvl="0" w:tplc="751AC4E4">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6"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1"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40F49DD"/>
    <w:multiLevelType w:val="hybridMultilevel"/>
    <w:tmpl w:val="D21872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2"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9"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0"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2"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28D6552F"/>
    <w:multiLevelType w:val="hybridMultilevel"/>
    <w:tmpl w:val="5F98D326"/>
    <w:lvl w:ilvl="0" w:tplc="3BD271B8">
      <w:start w:val="1"/>
      <w:numFmt w:val="decimal"/>
      <w:lvlText w:val="%1."/>
      <w:legacy w:legacy="1" w:legacySpace="0" w:legacyIndent="283"/>
      <w:lvlJc w:val="left"/>
      <w:pPr>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37E25A4"/>
    <w:multiLevelType w:val="hybridMultilevel"/>
    <w:tmpl w:val="9AC29892"/>
    <w:lvl w:ilvl="0" w:tplc="9104EA5A">
      <w:start w:val="1"/>
      <w:numFmt w:val="decimal"/>
      <w:lvlText w:val="%1."/>
      <w:lvlJc w:val="left"/>
      <w:pPr>
        <w:tabs>
          <w:tab w:val="num" w:pos="360"/>
        </w:tabs>
        <w:ind w:left="360" w:hanging="360"/>
      </w:pPr>
      <w:rPr>
        <w:rFonts w:ascii="Times New Roman" w:hAnsi="Times New Roman" w:cs="Times New Roman" w:hint="default"/>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5"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9"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5"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8"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2"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76400E7"/>
    <w:multiLevelType w:val="hybridMultilevel"/>
    <w:tmpl w:val="BF20C0B4"/>
    <w:lvl w:ilvl="0" w:tplc="3BD271B8">
      <w:start w:val="1"/>
      <w:numFmt w:val="decimal"/>
      <w:lvlText w:val="%1."/>
      <w:legacy w:legacy="1" w:legacySpace="0" w:legacyIndent="283"/>
      <w:lvlJc w:val="left"/>
      <w:pPr>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6"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4D9B7B3B"/>
    <w:multiLevelType w:val="hybridMultilevel"/>
    <w:tmpl w:val="8D8CE102"/>
    <w:lvl w:ilvl="0" w:tplc="41BA1312">
      <w:start w:val="1"/>
      <w:numFmt w:val="bullet"/>
      <w:lvlText w:val="-"/>
      <w:lvlJc w:val="left"/>
      <w:pPr>
        <w:tabs>
          <w:tab w:val="num" w:pos="1068"/>
        </w:tabs>
        <w:ind w:left="108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52265002"/>
    <w:multiLevelType w:val="hybridMultilevel"/>
    <w:tmpl w:val="5D0C1732"/>
    <w:lvl w:ilvl="0" w:tplc="AB381AC6">
      <w:start w:val="1"/>
      <w:numFmt w:val="decimal"/>
      <w:lvlText w:val="%1."/>
      <w:lvlJc w:val="left"/>
      <w:pPr>
        <w:tabs>
          <w:tab w:val="num" w:pos="720"/>
        </w:tabs>
        <w:ind w:left="720" w:hanging="360"/>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4" w15:restartNumberingAfterBreak="0">
    <w:nsid w:val="57B75B73"/>
    <w:multiLevelType w:val="hybridMultilevel"/>
    <w:tmpl w:val="4DDC40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D8A5322"/>
    <w:multiLevelType w:val="hybridMultilevel"/>
    <w:tmpl w:val="1FCC5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3"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34"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2E40BBE"/>
    <w:multiLevelType w:val="hybridMultilevel"/>
    <w:tmpl w:val="E6249A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0F">
      <w:start w:val="1"/>
      <w:numFmt w:val="decimal"/>
      <w:lvlText w:val="%3."/>
      <w:lvlJc w:val="left"/>
      <w:pPr>
        <w:ind w:left="2766"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8"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41"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44"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5"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6"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7"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8"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9"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1"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52" w15:restartNumberingAfterBreak="0">
    <w:nsid w:val="6CC17D9F"/>
    <w:multiLevelType w:val="hybridMultilevel"/>
    <w:tmpl w:val="AA9461E8"/>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54803416">
      <w:start w:val="1"/>
      <w:numFmt w:val="decimal"/>
      <w:lvlText w:val="%2. "/>
      <w:lvlJc w:val="left"/>
      <w:pPr>
        <w:tabs>
          <w:tab w:val="num" w:pos="1440"/>
        </w:tabs>
        <w:ind w:left="1363" w:hanging="283"/>
      </w:pPr>
      <w:rPr>
        <w:rFonts w:ascii="CG Times" w:hAnsi="CG Times" w:hint="default"/>
        <w:b w:val="0"/>
        <w:i w:val="0"/>
        <w:strike w:val="0"/>
        <w:dstrike w:val="0"/>
        <w:color w:val="auto"/>
        <w:sz w:val="20"/>
        <w:szCs w:val="20"/>
        <w:u w:val="none"/>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5"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7"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8"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9"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61"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2"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3"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4"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9"/>
  </w:num>
  <w:num w:numId="2" w16cid:durableId="971835457">
    <w:abstractNumId w:val="163"/>
    <w:lvlOverride w:ilvl="0">
      <w:startOverride w:val="1"/>
    </w:lvlOverride>
  </w:num>
  <w:num w:numId="3" w16cid:durableId="726879479">
    <w:abstractNumId w:val="160"/>
  </w:num>
  <w:num w:numId="4" w16cid:durableId="2117824627">
    <w:abstractNumId w:val="146"/>
  </w:num>
  <w:num w:numId="5" w16cid:durableId="397169740">
    <w:abstractNumId w:val="60"/>
    <w:lvlOverride w:ilvl="0">
      <w:startOverride w:val="1"/>
    </w:lvlOverride>
  </w:num>
  <w:num w:numId="6" w16cid:durableId="1735397888">
    <w:abstractNumId w:val="43"/>
  </w:num>
  <w:num w:numId="7" w16cid:durableId="800926522">
    <w:abstractNumId w:val="111"/>
  </w:num>
  <w:num w:numId="8" w16cid:durableId="1091658764">
    <w:abstractNumId w:val="110"/>
  </w:num>
  <w:num w:numId="9" w16cid:durableId="1436753417">
    <w:abstractNumId w:val="78"/>
  </w:num>
  <w:num w:numId="10" w16cid:durableId="1547451974">
    <w:abstractNumId w:val="81"/>
  </w:num>
  <w:num w:numId="11" w16cid:durableId="1601643256">
    <w:abstractNumId w:val="55"/>
  </w:num>
  <w:num w:numId="12" w16cid:durableId="1337995180">
    <w:abstractNumId w:val="145"/>
  </w:num>
  <w:num w:numId="13" w16cid:durableId="889611261">
    <w:abstractNumId w:val="95"/>
  </w:num>
  <w:num w:numId="14" w16cid:durableId="725684009">
    <w:abstractNumId w:val="140"/>
  </w:num>
  <w:num w:numId="15" w16cid:durableId="640305487">
    <w:abstractNumId w:val="148"/>
  </w:num>
  <w:num w:numId="16" w16cid:durableId="354574027">
    <w:abstractNumId w:val="38"/>
  </w:num>
  <w:num w:numId="17" w16cid:durableId="524633448">
    <w:abstractNumId w:val="154"/>
  </w:num>
  <w:num w:numId="18" w16cid:durableId="445657103">
    <w:abstractNumId w:val="98"/>
  </w:num>
  <w:num w:numId="19" w16cid:durableId="1892764367">
    <w:abstractNumId w:val="71"/>
    <w:lvlOverride w:ilvl="0">
      <w:startOverride w:val="1"/>
    </w:lvlOverride>
  </w:num>
  <w:num w:numId="20" w16cid:durableId="1554151930">
    <w:abstractNumId w:val="67"/>
  </w:num>
  <w:num w:numId="21" w16cid:durableId="2021930741">
    <w:abstractNumId w:val="36"/>
  </w:num>
  <w:num w:numId="22" w16cid:durableId="193151487">
    <w:abstractNumId w:val="42"/>
  </w:num>
  <w:num w:numId="23" w16cid:durableId="728383456">
    <w:abstractNumId w:val="58"/>
  </w:num>
  <w:num w:numId="24" w16cid:durableId="2112241054">
    <w:abstractNumId w:val="103"/>
  </w:num>
  <w:num w:numId="25" w16cid:durableId="881795589">
    <w:abstractNumId w:val="106"/>
  </w:num>
  <w:num w:numId="26" w16cid:durableId="1909220670">
    <w:abstractNumId w:val="53"/>
  </w:num>
  <w:num w:numId="27" w16cid:durableId="662204622">
    <w:abstractNumId w:val="56"/>
  </w:num>
  <w:num w:numId="28" w16cid:durableId="608661081">
    <w:abstractNumId w:val="80"/>
  </w:num>
  <w:num w:numId="29" w16cid:durableId="1630935865">
    <w:abstractNumId w:val="80"/>
    <w:lvlOverride w:ilvl="0">
      <w:startOverride w:val="1"/>
    </w:lvlOverride>
  </w:num>
  <w:num w:numId="30" w16cid:durableId="1652170169">
    <w:abstractNumId w:val="64"/>
  </w:num>
  <w:num w:numId="31" w16cid:durableId="2091078087">
    <w:abstractNumId w:val="64"/>
    <w:lvlOverride w:ilvl="0">
      <w:startOverride w:val="1"/>
    </w:lvlOverride>
  </w:num>
  <w:num w:numId="32" w16cid:durableId="1386219878">
    <w:abstractNumId w:val="134"/>
  </w:num>
  <w:num w:numId="33" w16cid:durableId="1176921811">
    <w:abstractNumId w:val="91"/>
  </w:num>
  <w:num w:numId="34" w16cid:durableId="1434085345">
    <w:abstractNumId w:val="94"/>
  </w:num>
  <w:num w:numId="35" w16cid:durableId="1807576627">
    <w:abstractNumId w:val="104"/>
  </w:num>
  <w:num w:numId="36" w16cid:durableId="1525171490">
    <w:abstractNumId w:val="147"/>
  </w:num>
  <w:num w:numId="37" w16cid:durableId="809370200">
    <w:abstractNumId w:val="84"/>
  </w:num>
  <w:num w:numId="38" w16cid:durableId="820191692">
    <w:abstractNumId w:val="70"/>
  </w:num>
  <w:num w:numId="39" w16cid:durableId="1276018019">
    <w:abstractNumId w:val="97"/>
  </w:num>
  <w:num w:numId="40" w16cid:durableId="63143643">
    <w:abstractNumId w:val="119"/>
  </w:num>
  <w:num w:numId="41" w16cid:durableId="1281109670">
    <w:abstractNumId w:val="137"/>
  </w:num>
  <w:num w:numId="42" w16cid:durableId="126630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8115520">
    <w:abstractNumId w:val="49"/>
  </w:num>
  <w:num w:numId="44" w16cid:durableId="2110198052">
    <w:abstractNumId w:val="89"/>
  </w:num>
  <w:num w:numId="45" w16cid:durableId="1113939234">
    <w:abstractNumId w:val="46"/>
  </w:num>
  <w:num w:numId="46" w16cid:durableId="655301680">
    <w:abstractNumId w:val="93"/>
  </w:num>
  <w:num w:numId="47" w16cid:durableId="500245776">
    <w:abstractNumId w:val="52"/>
  </w:num>
  <w:num w:numId="48" w16cid:durableId="331180653">
    <w:abstractNumId w:val="113"/>
  </w:num>
  <w:num w:numId="49" w16cid:durableId="776364429">
    <w:abstractNumId w:val="152"/>
  </w:num>
  <w:num w:numId="50" w16cid:durableId="1758551686">
    <w:abstractNumId w:val="105"/>
  </w:num>
  <w:num w:numId="51" w16cid:durableId="1961915595">
    <w:abstractNumId w:val="33"/>
  </w:num>
  <w:num w:numId="52" w16cid:durableId="349988962">
    <w:abstractNumId w:val="117"/>
  </w:num>
  <w:num w:numId="53" w16cid:durableId="1334837883">
    <w:abstractNumId w:val="114"/>
  </w:num>
  <w:num w:numId="54" w16cid:durableId="1626810020">
    <w:abstractNumId w:val="92"/>
  </w:num>
  <w:num w:numId="55" w16cid:durableId="20824365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72678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9343286">
    <w:abstractNumId w:val="131"/>
  </w:num>
  <w:num w:numId="58" w16cid:durableId="841046562">
    <w:abstractNumId w:val="1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68"/>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C5F01"/>
    <w:rsid w:val="000D01C5"/>
    <w:rsid w:val="000D08A1"/>
    <w:rsid w:val="000D0A11"/>
    <w:rsid w:val="000D1763"/>
    <w:rsid w:val="000D7966"/>
    <w:rsid w:val="000D7E3F"/>
    <w:rsid w:val="000E463B"/>
    <w:rsid w:val="000E59B0"/>
    <w:rsid w:val="000E72FA"/>
    <w:rsid w:val="000F01D8"/>
    <w:rsid w:val="000F38DD"/>
    <w:rsid w:val="000F4030"/>
    <w:rsid w:val="000F459F"/>
    <w:rsid w:val="000F53AD"/>
    <w:rsid w:val="000F653D"/>
    <w:rsid w:val="000F71EF"/>
    <w:rsid w:val="00106461"/>
    <w:rsid w:val="00106749"/>
    <w:rsid w:val="00112529"/>
    <w:rsid w:val="001150B9"/>
    <w:rsid w:val="0011531F"/>
    <w:rsid w:val="001162EE"/>
    <w:rsid w:val="001168F7"/>
    <w:rsid w:val="001216D3"/>
    <w:rsid w:val="001221F6"/>
    <w:rsid w:val="0012254B"/>
    <w:rsid w:val="00122607"/>
    <w:rsid w:val="00124EB5"/>
    <w:rsid w:val="00125A9A"/>
    <w:rsid w:val="001304E8"/>
    <w:rsid w:val="0013434C"/>
    <w:rsid w:val="00137024"/>
    <w:rsid w:val="001378FC"/>
    <w:rsid w:val="00137CE6"/>
    <w:rsid w:val="00140BB0"/>
    <w:rsid w:val="00141A13"/>
    <w:rsid w:val="00141E6D"/>
    <w:rsid w:val="001425E2"/>
    <w:rsid w:val="00144892"/>
    <w:rsid w:val="0014670F"/>
    <w:rsid w:val="00147261"/>
    <w:rsid w:val="00150032"/>
    <w:rsid w:val="001542F3"/>
    <w:rsid w:val="00154365"/>
    <w:rsid w:val="00154C05"/>
    <w:rsid w:val="001600FB"/>
    <w:rsid w:val="00164363"/>
    <w:rsid w:val="00164BBD"/>
    <w:rsid w:val="00166BE8"/>
    <w:rsid w:val="00170694"/>
    <w:rsid w:val="0017435C"/>
    <w:rsid w:val="00176BED"/>
    <w:rsid w:val="00177BA8"/>
    <w:rsid w:val="001807D6"/>
    <w:rsid w:val="00180F87"/>
    <w:rsid w:val="001812E1"/>
    <w:rsid w:val="001829D6"/>
    <w:rsid w:val="0018462A"/>
    <w:rsid w:val="0019107A"/>
    <w:rsid w:val="00195513"/>
    <w:rsid w:val="0019582E"/>
    <w:rsid w:val="001A2B2C"/>
    <w:rsid w:val="001A2F14"/>
    <w:rsid w:val="001A3F1F"/>
    <w:rsid w:val="001A40ED"/>
    <w:rsid w:val="001A5B29"/>
    <w:rsid w:val="001A6AB7"/>
    <w:rsid w:val="001A71C4"/>
    <w:rsid w:val="001B263E"/>
    <w:rsid w:val="001B2D77"/>
    <w:rsid w:val="001B3F5E"/>
    <w:rsid w:val="001B5570"/>
    <w:rsid w:val="001B668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316E"/>
    <w:rsid w:val="00204335"/>
    <w:rsid w:val="002060B8"/>
    <w:rsid w:val="0021301F"/>
    <w:rsid w:val="00220C93"/>
    <w:rsid w:val="002213A4"/>
    <w:rsid w:val="002235E4"/>
    <w:rsid w:val="002239C2"/>
    <w:rsid w:val="00225A6C"/>
    <w:rsid w:val="00226A27"/>
    <w:rsid w:val="0023368F"/>
    <w:rsid w:val="00233FD6"/>
    <w:rsid w:val="0023697B"/>
    <w:rsid w:val="00236B2A"/>
    <w:rsid w:val="0023753A"/>
    <w:rsid w:val="002378A9"/>
    <w:rsid w:val="00240601"/>
    <w:rsid w:val="0024286A"/>
    <w:rsid w:val="00244B2A"/>
    <w:rsid w:val="0024718A"/>
    <w:rsid w:val="0025482D"/>
    <w:rsid w:val="00260DA6"/>
    <w:rsid w:val="00263000"/>
    <w:rsid w:val="00263EFE"/>
    <w:rsid w:val="00271815"/>
    <w:rsid w:val="0027361B"/>
    <w:rsid w:val="00273700"/>
    <w:rsid w:val="002746F7"/>
    <w:rsid w:val="002759F9"/>
    <w:rsid w:val="00276A23"/>
    <w:rsid w:val="00276AAA"/>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A5335"/>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441E"/>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A46"/>
    <w:rsid w:val="00323D4B"/>
    <w:rsid w:val="00324F17"/>
    <w:rsid w:val="00325F3A"/>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825"/>
    <w:rsid w:val="00374D89"/>
    <w:rsid w:val="00380D98"/>
    <w:rsid w:val="0038188C"/>
    <w:rsid w:val="00383A16"/>
    <w:rsid w:val="00384056"/>
    <w:rsid w:val="003955D8"/>
    <w:rsid w:val="003A0454"/>
    <w:rsid w:val="003A0CAC"/>
    <w:rsid w:val="003A1738"/>
    <w:rsid w:val="003A192F"/>
    <w:rsid w:val="003A1CF0"/>
    <w:rsid w:val="003A2EB8"/>
    <w:rsid w:val="003A589B"/>
    <w:rsid w:val="003A7268"/>
    <w:rsid w:val="003B25E9"/>
    <w:rsid w:val="003B28B2"/>
    <w:rsid w:val="003B2AD0"/>
    <w:rsid w:val="003B2CA2"/>
    <w:rsid w:val="003B2F6C"/>
    <w:rsid w:val="003B52FC"/>
    <w:rsid w:val="003C063F"/>
    <w:rsid w:val="003C1E63"/>
    <w:rsid w:val="003C20F1"/>
    <w:rsid w:val="003C380C"/>
    <w:rsid w:val="003C4BDA"/>
    <w:rsid w:val="003C5B56"/>
    <w:rsid w:val="003C5E66"/>
    <w:rsid w:val="003C6961"/>
    <w:rsid w:val="003D03B9"/>
    <w:rsid w:val="003D10B7"/>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5965"/>
    <w:rsid w:val="003F7584"/>
    <w:rsid w:val="003F792D"/>
    <w:rsid w:val="00400296"/>
    <w:rsid w:val="004004A3"/>
    <w:rsid w:val="00401224"/>
    <w:rsid w:val="00402585"/>
    <w:rsid w:val="00403255"/>
    <w:rsid w:val="00403B18"/>
    <w:rsid w:val="004049EB"/>
    <w:rsid w:val="0040774D"/>
    <w:rsid w:val="0041505D"/>
    <w:rsid w:val="004201F8"/>
    <w:rsid w:val="00421223"/>
    <w:rsid w:val="00422BEF"/>
    <w:rsid w:val="00423EDC"/>
    <w:rsid w:val="0042587D"/>
    <w:rsid w:val="004271B4"/>
    <w:rsid w:val="00432F21"/>
    <w:rsid w:val="00433246"/>
    <w:rsid w:val="00434D6A"/>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956"/>
    <w:rsid w:val="00471F29"/>
    <w:rsid w:val="004728EA"/>
    <w:rsid w:val="004820E5"/>
    <w:rsid w:val="00482DF4"/>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236C"/>
    <w:rsid w:val="004E3CA5"/>
    <w:rsid w:val="004E5CBA"/>
    <w:rsid w:val="004F4055"/>
    <w:rsid w:val="004F50A8"/>
    <w:rsid w:val="004F55BD"/>
    <w:rsid w:val="0050564E"/>
    <w:rsid w:val="00505B95"/>
    <w:rsid w:val="00505EF1"/>
    <w:rsid w:val="00507745"/>
    <w:rsid w:val="00510831"/>
    <w:rsid w:val="00511C09"/>
    <w:rsid w:val="00511C8D"/>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354B9"/>
    <w:rsid w:val="00541626"/>
    <w:rsid w:val="00541D0E"/>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72AB"/>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323E"/>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76F"/>
    <w:rsid w:val="006438BD"/>
    <w:rsid w:val="00650268"/>
    <w:rsid w:val="006534BA"/>
    <w:rsid w:val="00656498"/>
    <w:rsid w:val="0065694D"/>
    <w:rsid w:val="00660A91"/>
    <w:rsid w:val="00661672"/>
    <w:rsid w:val="0066381A"/>
    <w:rsid w:val="00666C20"/>
    <w:rsid w:val="00670778"/>
    <w:rsid w:val="006711DD"/>
    <w:rsid w:val="00673235"/>
    <w:rsid w:val="006737D4"/>
    <w:rsid w:val="006740B6"/>
    <w:rsid w:val="00674F44"/>
    <w:rsid w:val="006762B3"/>
    <w:rsid w:val="00680F37"/>
    <w:rsid w:val="006810A7"/>
    <w:rsid w:val="00681AF7"/>
    <w:rsid w:val="00681E29"/>
    <w:rsid w:val="00682076"/>
    <w:rsid w:val="00683F4D"/>
    <w:rsid w:val="00684F93"/>
    <w:rsid w:val="00685D13"/>
    <w:rsid w:val="00690199"/>
    <w:rsid w:val="00690267"/>
    <w:rsid w:val="00691FFE"/>
    <w:rsid w:val="0069218D"/>
    <w:rsid w:val="0069235A"/>
    <w:rsid w:val="00692882"/>
    <w:rsid w:val="00695AF8"/>
    <w:rsid w:val="006A1DB2"/>
    <w:rsid w:val="006A23AA"/>
    <w:rsid w:val="006A25A0"/>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149F"/>
    <w:rsid w:val="006E2147"/>
    <w:rsid w:val="006E2C60"/>
    <w:rsid w:val="006E3E6E"/>
    <w:rsid w:val="006E7988"/>
    <w:rsid w:val="006F0AC9"/>
    <w:rsid w:val="006F1287"/>
    <w:rsid w:val="006F430C"/>
    <w:rsid w:val="00700A1C"/>
    <w:rsid w:val="0070211A"/>
    <w:rsid w:val="007029E3"/>
    <w:rsid w:val="007033FB"/>
    <w:rsid w:val="00703F27"/>
    <w:rsid w:val="007046AC"/>
    <w:rsid w:val="00705BE6"/>
    <w:rsid w:val="00707F23"/>
    <w:rsid w:val="007141E9"/>
    <w:rsid w:val="00714E50"/>
    <w:rsid w:val="00714FD6"/>
    <w:rsid w:val="0071703B"/>
    <w:rsid w:val="00717656"/>
    <w:rsid w:val="00717B0B"/>
    <w:rsid w:val="00720F1E"/>
    <w:rsid w:val="00721EC5"/>
    <w:rsid w:val="0072249F"/>
    <w:rsid w:val="007240E4"/>
    <w:rsid w:val="00726EFF"/>
    <w:rsid w:val="00727165"/>
    <w:rsid w:val="00730E7F"/>
    <w:rsid w:val="00732B5E"/>
    <w:rsid w:val="0073349A"/>
    <w:rsid w:val="0073777B"/>
    <w:rsid w:val="0074041D"/>
    <w:rsid w:val="00740B94"/>
    <w:rsid w:val="00741CCD"/>
    <w:rsid w:val="00743D89"/>
    <w:rsid w:val="0075123F"/>
    <w:rsid w:val="00753D86"/>
    <w:rsid w:val="00754CD6"/>
    <w:rsid w:val="00757FE2"/>
    <w:rsid w:val="00771036"/>
    <w:rsid w:val="00774A7C"/>
    <w:rsid w:val="00776F1D"/>
    <w:rsid w:val="007827FB"/>
    <w:rsid w:val="00783679"/>
    <w:rsid w:val="00783881"/>
    <w:rsid w:val="00790161"/>
    <w:rsid w:val="007904EE"/>
    <w:rsid w:val="00790E34"/>
    <w:rsid w:val="0079342B"/>
    <w:rsid w:val="007942CD"/>
    <w:rsid w:val="007A004A"/>
    <w:rsid w:val="007A2F05"/>
    <w:rsid w:val="007A5596"/>
    <w:rsid w:val="007A5C52"/>
    <w:rsid w:val="007A6A48"/>
    <w:rsid w:val="007C2323"/>
    <w:rsid w:val="007C3630"/>
    <w:rsid w:val="007D4D71"/>
    <w:rsid w:val="007D77E8"/>
    <w:rsid w:val="007E0785"/>
    <w:rsid w:val="007E0F15"/>
    <w:rsid w:val="007E1027"/>
    <w:rsid w:val="007E260D"/>
    <w:rsid w:val="007E677A"/>
    <w:rsid w:val="007F1023"/>
    <w:rsid w:val="007F23F1"/>
    <w:rsid w:val="007F2BB3"/>
    <w:rsid w:val="007F2D5C"/>
    <w:rsid w:val="008038AC"/>
    <w:rsid w:val="008052A2"/>
    <w:rsid w:val="00811796"/>
    <w:rsid w:val="00811C12"/>
    <w:rsid w:val="00811EA3"/>
    <w:rsid w:val="008134C7"/>
    <w:rsid w:val="0081378D"/>
    <w:rsid w:val="00814112"/>
    <w:rsid w:val="00814FDB"/>
    <w:rsid w:val="0082230A"/>
    <w:rsid w:val="00822D26"/>
    <w:rsid w:val="00822ECA"/>
    <w:rsid w:val="00823C81"/>
    <w:rsid w:val="00825FC5"/>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48E"/>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4A18"/>
    <w:rsid w:val="00905957"/>
    <w:rsid w:val="009107D3"/>
    <w:rsid w:val="00910838"/>
    <w:rsid w:val="0091451C"/>
    <w:rsid w:val="00914E49"/>
    <w:rsid w:val="00917028"/>
    <w:rsid w:val="0092478F"/>
    <w:rsid w:val="009257A6"/>
    <w:rsid w:val="00925F62"/>
    <w:rsid w:val="0092733D"/>
    <w:rsid w:val="0093177C"/>
    <w:rsid w:val="00932609"/>
    <w:rsid w:val="00932BDA"/>
    <w:rsid w:val="00934495"/>
    <w:rsid w:val="00934D8D"/>
    <w:rsid w:val="00935BB9"/>
    <w:rsid w:val="00936ED8"/>
    <w:rsid w:val="0094032A"/>
    <w:rsid w:val="009452E8"/>
    <w:rsid w:val="009548A6"/>
    <w:rsid w:val="00955846"/>
    <w:rsid w:val="00961A57"/>
    <w:rsid w:val="00966C0C"/>
    <w:rsid w:val="00970529"/>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2E35"/>
    <w:rsid w:val="009D3809"/>
    <w:rsid w:val="009D4574"/>
    <w:rsid w:val="009D579A"/>
    <w:rsid w:val="009D669F"/>
    <w:rsid w:val="009D6A09"/>
    <w:rsid w:val="009E266C"/>
    <w:rsid w:val="009E3BFC"/>
    <w:rsid w:val="009E5C9A"/>
    <w:rsid w:val="009E7B6E"/>
    <w:rsid w:val="009F0A8E"/>
    <w:rsid w:val="009F328B"/>
    <w:rsid w:val="009F5916"/>
    <w:rsid w:val="009F65A0"/>
    <w:rsid w:val="009F664C"/>
    <w:rsid w:val="009F6E42"/>
    <w:rsid w:val="00A01A3C"/>
    <w:rsid w:val="00A01ABF"/>
    <w:rsid w:val="00A021C0"/>
    <w:rsid w:val="00A02B83"/>
    <w:rsid w:val="00A0504C"/>
    <w:rsid w:val="00A05DD1"/>
    <w:rsid w:val="00A06CC4"/>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73B85"/>
    <w:rsid w:val="00A761D7"/>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D78D0"/>
    <w:rsid w:val="00AE0EB9"/>
    <w:rsid w:val="00AE6B6B"/>
    <w:rsid w:val="00AF04AF"/>
    <w:rsid w:val="00AF0689"/>
    <w:rsid w:val="00AF0D81"/>
    <w:rsid w:val="00AF1271"/>
    <w:rsid w:val="00AF1422"/>
    <w:rsid w:val="00AF4DDD"/>
    <w:rsid w:val="00B01013"/>
    <w:rsid w:val="00B01212"/>
    <w:rsid w:val="00B01DA1"/>
    <w:rsid w:val="00B02CF4"/>
    <w:rsid w:val="00B05421"/>
    <w:rsid w:val="00B0544E"/>
    <w:rsid w:val="00B059F4"/>
    <w:rsid w:val="00B069AA"/>
    <w:rsid w:val="00B06B4C"/>
    <w:rsid w:val="00B07F18"/>
    <w:rsid w:val="00B108B0"/>
    <w:rsid w:val="00B1173C"/>
    <w:rsid w:val="00B15C38"/>
    <w:rsid w:val="00B16F64"/>
    <w:rsid w:val="00B173F8"/>
    <w:rsid w:val="00B2087E"/>
    <w:rsid w:val="00B2325D"/>
    <w:rsid w:val="00B25948"/>
    <w:rsid w:val="00B262C4"/>
    <w:rsid w:val="00B26A41"/>
    <w:rsid w:val="00B26BDE"/>
    <w:rsid w:val="00B271ED"/>
    <w:rsid w:val="00B30814"/>
    <w:rsid w:val="00B3365F"/>
    <w:rsid w:val="00B33C42"/>
    <w:rsid w:val="00B35148"/>
    <w:rsid w:val="00B3619A"/>
    <w:rsid w:val="00B368D7"/>
    <w:rsid w:val="00B36CE0"/>
    <w:rsid w:val="00B3755B"/>
    <w:rsid w:val="00B377B3"/>
    <w:rsid w:val="00B4301C"/>
    <w:rsid w:val="00B45DFA"/>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8A2"/>
    <w:rsid w:val="00BB1B9E"/>
    <w:rsid w:val="00BB24B5"/>
    <w:rsid w:val="00BB6963"/>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1039"/>
    <w:rsid w:val="00C03499"/>
    <w:rsid w:val="00C03810"/>
    <w:rsid w:val="00C0459E"/>
    <w:rsid w:val="00C0469A"/>
    <w:rsid w:val="00C049CB"/>
    <w:rsid w:val="00C04CD4"/>
    <w:rsid w:val="00C06D30"/>
    <w:rsid w:val="00C1106F"/>
    <w:rsid w:val="00C1127A"/>
    <w:rsid w:val="00C123E2"/>
    <w:rsid w:val="00C12AEF"/>
    <w:rsid w:val="00C20DA9"/>
    <w:rsid w:val="00C21AAA"/>
    <w:rsid w:val="00C21BDB"/>
    <w:rsid w:val="00C221B8"/>
    <w:rsid w:val="00C23513"/>
    <w:rsid w:val="00C2712C"/>
    <w:rsid w:val="00C27424"/>
    <w:rsid w:val="00C27A98"/>
    <w:rsid w:val="00C31403"/>
    <w:rsid w:val="00C31EA9"/>
    <w:rsid w:val="00C32549"/>
    <w:rsid w:val="00C343BC"/>
    <w:rsid w:val="00C363BE"/>
    <w:rsid w:val="00C40E34"/>
    <w:rsid w:val="00C4660F"/>
    <w:rsid w:val="00C51C73"/>
    <w:rsid w:val="00C537A6"/>
    <w:rsid w:val="00C54859"/>
    <w:rsid w:val="00C56738"/>
    <w:rsid w:val="00C60F23"/>
    <w:rsid w:val="00C62D7F"/>
    <w:rsid w:val="00C639BD"/>
    <w:rsid w:val="00C64215"/>
    <w:rsid w:val="00C642FF"/>
    <w:rsid w:val="00C65284"/>
    <w:rsid w:val="00C671E8"/>
    <w:rsid w:val="00C710B4"/>
    <w:rsid w:val="00C71D6D"/>
    <w:rsid w:val="00C7221A"/>
    <w:rsid w:val="00C729CC"/>
    <w:rsid w:val="00C7512E"/>
    <w:rsid w:val="00C8059E"/>
    <w:rsid w:val="00C80763"/>
    <w:rsid w:val="00C8225C"/>
    <w:rsid w:val="00C828CC"/>
    <w:rsid w:val="00C82B8C"/>
    <w:rsid w:val="00C8488F"/>
    <w:rsid w:val="00C85325"/>
    <w:rsid w:val="00C86135"/>
    <w:rsid w:val="00C86735"/>
    <w:rsid w:val="00C917AE"/>
    <w:rsid w:val="00C91EDA"/>
    <w:rsid w:val="00C94FC4"/>
    <w:rsid w:val="00C96C34"/>
    <w:rsid w:val="00C96E3C"/>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4490"/>
    <w:rsid w:val="00CC629C"/>
    <w:rsid w:val="00CD080D"/>
    <w:rsid w:val="00CD0E19"/>
    <w:rsid w:val="00CD1C53"/>
    <w:rsid w:val="00CD2A67"/>
    <w:rsid w:val="00CD4868"/>
    <w:rsid w:val="00CD7C79"/>
    <w:rsid w:val="00CE1482"/>
    <w:rsid w:val="00CE1616"/>
    <w:rsid w:val="00CE1F43"/>
    <w:rsid w:val="00CE2354"/>
    <w:rsid w:val="00CE3ECA"/>
    <w:rsid w:val="00CE69D9"/>
    <w:rsid w:val="00CF07CE"/>
    <w:rsid w:val="00CF08E3"/>
    <w:rsid w:val="00CF2B3A"/>
    <w:rsid w:val="00CF3F86"/>
    <w:rsid w:val="00CF73FC"/>
    <w:rsid w:val="00D06196"/>
    <w:rsid w:val="00D07762"/>
    <w:rsid w:val="00D11FBF"/>
    <w:rsid w:val="00D126C8"/>
    <w:rsid w:val="00D165B7"/>
    <w:rsid w:val="00D200AE"/>
    <w:rsid w:val="00D202C4"/>
    <w:rsid w:val="00D20AC0"/>
    <w:rsid w:val="00D20EAC"/>
    <w:rsid w:val="00D21226"/>
    <w:rsid w:val="00D22799"/>
    <w:rsid w:val="00D22DFC"/>
    <w:rsid w:val="00D23093"/>
    <w:rsid w:val="00D23C38"/>
    <w:rsid w:val="00D26083"/>
    <w:rsid w:val="00D31346"/>
    <w:rsid w:val="00D36E01"/>
    <w:rsid w:val="00D4063C"/>
    <w:rsid w:val="00D432B2"/>
    <w:rsid w:val="00D43E5B"/>
    <w:rsid w:val="00D447E1"/>
    <w:rsid w:val="00D453C2"/>
    <w:rsid w:val="00D47A33"/>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3FFB"/>
    <w:rsid w:val="00D7481A"/>
    <w:rsid w:val="00D814CD"/>
    <w:rsid w:val="00D81DCD"/>
    <w:rsid w:val="00D83115"/>
    <w:rsid w:val="00D92227"/>
    <w:rsid w:val="00D925D0"/>
    <w:rsid w:val="00D928A2"/>
    <w:rsid w:val="00D933EB"/>
    <w:rsid w:val="00D93D07"/>
    <w:rsid w:val="00D93E4E"/>
    <w:rsid w:val="00D93F7E"/>
    <w:rsid w:val="00D9780B"/>
    <w:rsid w:val="00DA094A"/>
    <w:rsid w:val="00DA1145"/>
    <w:rsid w:val="00DA14E8"/>
    <w:rsid w:val="00DA1EDD"/>
    <w:rsid w:val="00DA321B"/>
    <w:rsid w:val="00DA328D"/>
    <w:rsid w:val="00DA350C"/>
    <w:rsid w:val="00DA4499"/>
    <w:rsid w:val="00DA5526"/>
    <w:rsid w:val="00DA59F6"/>
    <w:rsid w:val="00DA6DA1"/>
    <w:rsid w:val="00DB08DF"/>
    <w:rsid w:val="00DB1802"/>
    <w:rsid w:val="00DB4472"/>
    <w:rsid w:val="00DB6AFF"/>
    <w:rsid w:val="00DB70AF"/>
    <w:rsid w:val="00DC0B9A"/>
    <w:rsid w:val="00DC7C61"/>
    <w:rsid w:val="00DD1B64"/>
    <w:rsid w:val="00DD1F3E"/>
    <w:rsid w:val="00DD63DA"/>
    <w:rsid w:val="00DE2CC7"/>
    <w:rsid w:val="00DE4456"/>
    <w:rsid w:val="00DE45BB"/>
    <w:rsid w:val="00DE5056"/>
    <w:rsid w:val="00DE7737"/>
    <w:rsid w:val="00DF0B50"/>
    <w:rsid w:val="00DF3019"/>
    <w:rsid w:val="00DF3EC3"/>
    <w:rsid w:val="00E00E3D"/>
    <w:rsid w:val="00E01831"/>
    <w:rsid w:val="00E02441"/>
    <w:rsid w:val="00E0329C"/>
    <w:rsid w:val="00E0602C"/>
    <w:rsid w:val="00E06B9E"/>
    <w:rsid w:val="00E0798E"/>
    <w:rsid w:val="00E10D23"/>
    <w:rsid w:val="00E10E4F"/>
    <w:rsid w:val="00E143EE"/>
    <w:rsid w:val="00E14FE4"/>
    <w:rsid w:val="00E217FA"/>
    <w:rsid w:val="00E21FA5"/>
    <w:rsid w:val="00E2362F"/>
    <w:rsid w:val="00E26AC2"/>
    <w:rsid w:val="00E26D41"/>
    <w:rsid w:val="00E3515A"/>
    <w:rsid w:val="00E3625D"/>
    <w:rsid w:val="00E37B49"/>
    <w:rsid w:val="00E40611"/>
    <w:rsid w:val="00E407D3"/>
    <w:rsid w:val="00E412A7"/>
    <w:rsid w:val="00E4257F"/>
    <w:rsid w:val="00E43F1C"/>
    <w:rsid w:val="00E45C60"/>
    <w:rsid w:val="00E47EAB"/>
    <w:rsid w:val="00E53E2C"/>
    <w:rsid w:val="00E547CA"/>
    <w:rsid w:val="00E54AE2"/>
    <w:rsid w:val="00E55317"/>
    <w:rsid w:val="00E55F21"/>
    <w:rsid w:val="00E573A2"/>
    <w:rsid w:val="00E57634"/>
    <w:rsid w:val="00E63C13"/>
    <w:rsid w:val="00E64FEA"/>
    <w:rsid w:val="00E65F99"/>
    <w:rsid w:val="00E66F8D"/>
    <w:rsid w:val="00E730A1"/>
    <w:rsid w:val="00E732CE"/>
    <w:rsid w:val="00E7448C"/>
    <w:rsid w:val="00E75A23"/>
    <w:rsid w:val="00E82437"/>
    <w:rsid w:val="00E839C9"/>
    <w:rsid w:val="00E856DC"/>
    <w:rsid w:val="00E85854"/>
    <w:rsid w:val="00E85CDC"/>
    <w:rsid w:val="00E860D9"/>
    <w:rsid w:val="00E865D4"/>
    <w:rsid w:val="00E90C3B"/>
    <w:rsid w:val="00E91626"/>
    <w:rsid w:val="00E918C9"/>
    <w:rsid w:val="00E925B2"/>
    <w:rsid w:val="00E97D1B"/>
    <w:rsid w:val="00EA00A8"/>
    <w:rsid w:val="00EA2308"/>
    <w:rsid w:val="00EA2CE7"/>
    <w:rsid w:val="00EA3B33"/>
    <w:rsid w:val="00EA510A"/>
    <w:rsid w:val="00EA59C6"/>
    <w:rsid w:val="00EA6064"/>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32E7"/>
    <w:rsid w:val="00EE5270"/>
    <w:rsid w:val="00EE53BE"/>
    <w:rsid w:val="00EE6C35"/>
    <w:rsid w:val="00EE7565"/>
    <w:rsid w:val="00EE78EA"/>
    <w:rsid w:val="00EF1F8C"/>
    <w:rsid w:val="00EF3139"/>
    <w:rsid w:val="00EF4C84"/>
    <w:rsid w:val="00EF5B3B"/>
    <w:rsid w:val="00EF6BB0"/>
    <w:rsid w:val="00F00D62"/>
    <w:rsid w:val="00F01568"/>
    <w:rsid w:val="00F01583"/>
    <w:rsid w:val="00F01987"/>
    <w:rsid w:val="00F03710"/>
    <w:rsid w:val="00F05545"/>
    <w:rsid w:val="00F109A3"/>
    <w:rsid w:val="00F11074"/>
    <w:rsid w:val="00F11EAA"/>
    <w:rsid w:val="00F131CB"/>
    <w:rsid w:val="00F13956"/>
    <w:rsid w:val="00F13967"/>
    <w:rsid w:val="00F1576A"/>
    <w:rsid w:val="00F1597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446D"/>
    <w:rsid w:val="00F3667D"/>
    <w:rsid w:val="00F369E9"/>
    <w:rsid w:val="00F37F45"/>
    <w:rsid w:val="00F45B47"/>
    <w:rsid w:val="00F500B3"/>
    <w:rsid w:val="00F547D5"/>
    <w:rsid w:val="00F566C2"/>
    <w:rsid w:val="00F57AAE"/>
    <w:rsid w:val="00F57E11"/>
    <w:rsid w:val="00F57E3E"/>
    <w:rsid w:val="00F635DD"/>
    <w:rsid w:val="00F65687"/>
    <w:rsid w:val="00F65ACD"/>
    <w:rsid w:val="00F67C10"/>
    <w:rsid w:val="00F7017E"/>
    <w:rsid w:val="00F7086B"/>
    <w:rsid w:val="00F71C42"/>
    <w:rsid w:val="00F72E19"/>
    <w:rsid w:val="00F74C9C"/>
    <w:rsid w:val="00F808D7"/>
    <w:rsid w:val="00F82440"/>
    <w:rsid w:val="00F83291"/>
    <w:rsid w:val="00F8481C"/>
    <w:rsid w:val="00F854E5"/>
    <w:rsid w:val="00F900B5"/>
    <w:rsid w:val="00F92C29"/>
    <w:rsid w:val="00F92CB5"/>
    <w:rsid w:val="00F95F8F"/>
    <w:rsid w:val="00F965C8"/>
    <w:rsid w:val="00F9754C"/>
    <w:rsid w:val="00F97C9A"/>
    <w:rsid w:val="00FA1D35"/>
    <w:rsid w:val="00FA339D"/>
    <w:rsid w:val="00FA3C74"/>
    <w:rsid w:val="00FA7337"/>
    <w:rsid w:val="00FB1474"/>
    <w:rsid w:val="00FB7D8B"/>
    <w:rsid w:val="00FC0C83"/>
    <w:rsid w:val="00FC3B4F"/>
    <w:rsid w:val="00FC5C90"/>
    <w:rsid w:val="00FC748B"/>
    <w:rsid w:val="00FC75FB"/>
    <w:rsid w:val="00FC78E6"/>
    <w:rsid w:val="00FC7E00"/>
    <w:rsid w:val="00FD0278"/>
    <w:rsid w:val="00FD0578"/>
    <w:rsid w:val="00FD0B5A"/>
    <w:rsid w:val="00FD0F72"/>
    <w:rsid w:val="00FD178B"/>
    <w:rsid w:val="00FD498D"/>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C639BD"/>
    <w:pPr>
      <w:tabs>
        <w:tab w:val="left" w:pos="720"/>
      </w:tabs>
      <w:spacing w:line="312" w:lineRule="auto"/>
      <w:ind w:left="348"/>
      <w:jc w:val="both"/>
      <w:outlineLvl w:val="2"/>
    </w:pPr>
    <w:rPr>
      <w:b/>
      <w:bCs/>
      <w:kern w:val="1"/>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character" w:customStyle="1" w:styleId="TekstpodstawowywcityZnak">
    <w:name w:val="Tekst podstawowy wcięty Znak"/>
    <w:basedOn w:val="Domylnaczcionkaakapitu"/>
    <w:link w:val="Tekstpodstawowywcity"/>
    <w:rsid w:val="00771036"/>
    <w:rPr>
      <w:sz w:val="24"/>
      <w:szCs w:val="24"/>
    </w:rPr>
  </w:style>
  <w:style w:type="paragraph" w:customStyle="1" w:styleId="Akapitzlist3">
    <w:name w:val="Akapit z listą3"/>
    <w:basedOn w:val="Normalny"/>
    <w:rsid w:val="00276AAA"/>
    <w:pPr>
      <w:widowControl w:val="0"/>
      <w:suppressAutoHyphens/>
      <w:ind w:left="720"/>
    </w:pPr>
    <w:rPr>
      <w:rFonts w:eastAsia="SimSun" w:cs="Arial Unicode MS"/>
      <w:kern w:val="1"/>
      <w:lang w:eastAsia="hi-IN" w:bidi="hi-IN"/>
    </w:rPr>
  </w:style>
  <w:style w:type="character" w:customStyle="1" w:styleId="FontStyle13">
    <w:name w:val="Font Style13"/>
    <w:basedOn w:val="Domylnaczcionkaakapitu"/>
    <w:rsid w:val="00276A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026294290">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info@szpital-nisko.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6E1-9C94-4C81-B8C2-E4B61629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TotalTime>
  <Pages>12</Pages>
  <Words>4468</Words>
  <Characters>26811</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31217</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3</cp:revision>
  <cp:lastPrinted>2022-10-06T09:53:00Z</cp:lastPrinted>
  <dcterms:created xsi:type="dcterms:W3CDTF">2022-10-06T11:13:00Z</dcterms:created>
  <dcterms:modified xsi:type="dcterms:W3CDTF">2022-10-06T11:14:00Z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