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E391" w14:textId="4EDD889C" w:rsidR="00A6647D" w:rsidRDefault="00A6647D" w:rsidP="00A6647D">
      <w:pPr>
        <w:pStyle w:val="Default"/>
        <w:rPr>
          <w:b/>
          <w:sz w:val="20"/>
          <w:szCs w:val="20"/>
        </w:rPr>
      </w:pPr>
      <w:r>
        <w:rPr>
          <w:b/>
          <w:sz w:val="20"/>
          <w:szCs w:val="20"/>
        </w:rPr>
        <w:t>Znak sprawy: Z.II.260.00</w:t>
      </w:r>
      <w:r w:rsidR="00805753">
        <w:rPr>
          <w:b/>
          <w:sz w:val="20"/>
          <w:szCs w:val="20"/>
        </w:rPr>
        <w:t>6</w:t>
      </w:r>
      <w:r>
        <w:rPr>
          <w:b/>
          <w:sz w:val="20"/>
          <w:szCs w:val="20"/>
        </w:rPr>
        <w:t>.Zp.2023</w:t>
      </w:r>
    </w:p>
    <w:p w14:paraId="61412643" w14:textId="77777777" w:rsidR="00A6647D" w:rsidRDefault="00A6647D" w:rsidP="00A6647D">
      <w:pPr>
        <w:pStyle w:val="Default"/>
        <w:rPr>
          <w:b/>
          <w:sz w:val="20"/>
          <w:szCs w:val="20"/>
        </w:rPr>
      </w:pPr>
    </w:p>
    <w:p w14:paraId="1B65CA75" w14:textId="77777777" w:rsidR="00A6647D" w:rsidRDefault="00A6647D" w:rsidP="00A6647D">
      <w:pPr>
        <w:pStyle w:val="Default"/>
        <w:rPr>
          <w:b/>
          <w:sz w:val="20"/>
          <w:szCs w:val="20"/>
        </w:rPr>
      </w:pPr>
    </w:p>
    <w:p w14:paraId="2B14B67C" w14:textId="77777777" w:rsidR="00A6647D" w:rsidRDefault="00A6647D" w:rsidP="00A6647D">
      <w:pPr>
        <w:pStyle w:val="Default"/>
        <w:rPr>
          <w:b/>
          <w:sz w:val="20"/>
          <w:szCs w:val="20"/>
        </w:rPr>
      </w:pPr>
    </w:p>
    <w:p w14:paraId="54A96D91" w14:textId="77777777" w:rsidR="00A6647D" w:rsidRDefault="00A6647D" w:rsidP="00A6647D">
      <w:pPr>
        <w:pStyle w:val="Default"/>
        <w:rPr>
          <w:b/>
          <w:sz w:val="20"/>
          <w:szCs w:val="20"/>
        </w:rPr>
      </w:pPr>
    </w:p>
    <w:p w14:paraId="02DD2833" w14:textId="77777777" w:rsidR="00A6647D" w:rsidRDefault="00A6647D" w:rsidP="00A6647D">
      <w:pPr>
        <w:pStyle w:val="Default"/>
        <w:rPr>
          <w:b/>
          <w:sz w:val="20"/>
          <w:szCs w:val="20"/>
        </w:rPr>
      </w:pPr>
    </w:p>
    <w:p w14:paraId="795BDBCE" w14:textId="77777777" w:rsidR="00A6647D" w:rsidRDefault="00A6647D" w:rsidP="00A6647D">
      <w:pPr>
        <w:pStyle w:val="Default"/>
        <w:rPr>
          <w:b/>
          <w:sz w:val="20"/>
          <w:szCs w:val="20"/>
        </w:rPr>
      </w:pPr>
    </w:p>
    <w:p w14:paraId="540C5F47" w14:textId="77777777" w:rsidR="00A6647D" w:rsidRDefault="00A6647D" w:rsidP="00A6647D">
      <w:pPr>
        <w:pStyle w:val="Default"/>
        <w:rPr>
          <w:b/>
          <w:sz w:val="20"/>
          <w:szCs w:val="20"/>
        </w:rPr>
      </w:pPr>
    </w:p>
    <w:p w14:paraId="79B017DB" w14:textId="77777777" w:rsidR="00A6647D" w:rsidRDefault="00A6647D" w:rsidP="00A6647D">
      <w:pPr>
        <w:pStyle w:val="Default"/>
        <w:rPr>
          <w:b/>
          <w:sz w:val="20"/>
          <w:szCs w:val="20"/>
        </w:rPr>
      </w:pPr>
    </w:p>
    <w:p w14:paraId="7390306E" w14:textId="77777777" w:rsidR="00A6647D" w:rsidRDefault="00A6647D" w:rsidP="00A6647D">
      <w:pPr>
        <w:pStyle w:val="Default"/>
      </w:pPr>
    </w:p>
    <w:p w14:paraId="7D9EE02C" w14:textId="77777777" w:rsidR="00A6647D" w:rsidRDefault="00A6647D" w:rsidP="00A6647D">
      <w:pPr>
        <w:jc w:val="center"/>
        <w:rPr>
          <w:b/>
          <w:sz w:val="28"/>
          <w:szCs w:val="28"/>
        </w:rPr>
      </w:pPr>
      <w:r>
        <w:rPr>
          <w:b/>
          <w:sz w:val="28"/>
          <w:szCs w:val="28"/>
        </w:rPr>
        <w:t>ZAPROSZENIE DO ZŁOŻENIA OFERTY CENOWEJ</w:t>
      </w:r>
    </w:p>
    <w:p w14:paraId="530AEDB2" w14:textId="77777777" w:rsidR="00A6647D" w:rsidRDefault="00A6647D" w:rsidP="00A6647D">
      <w:pPr>
        <w:jc w:val="center"/>
        <w:rPr>
          <w:b/>
          <w:sz w:val="28"/>
          <w:szCs w:val="28"/>
        </w:rPr>
      </w:pPr>
      <w:r>
        <w:rPr>
          <w:b/>
          <w:sz w:val="28"/>
          <w:szCs w:val="28"/>
        </w:rPr>
        <w:t>O WARTOŚCI PONIŻEJ 130 000 ZŁOTYCH</w:t>
      </w:r>
    </w:p>
    <w:p w14:paraId="654DAD4A" w14:textId="77777777" w:rsidR="00A6647D" w:rsidRDefault="00A6647D" w:rsidP="00A6647D">
      <w:pPr>
        <w:pStyle w:val="Default"/>
        <w:rPr>
          <w:b/>
          <w:bCs/>
        </w:rPr>
      </w:pPr>
    </w:p>
    <w:p w14:paraId="6FFDD1BD" w14:textId="77777777" w:rsidR="00A6647D" w:rsidRDefault="00A6647D" w:rsidP="00A6647D">
      <w:pPr>
        <w:pStyle w:val="Default"/>
        <w:rPr>
          <w:b/>
          <w:bCs/>
          <w:sz w:val="23"/>
          <w:szCs w:val="23"/>
        </w:rPr>
      </w:pPr>
    </w:p>
    <w:p w14:paraId="7764220A" w14:textId="77777777" w:rsidR="00A6647D" w:rsidRDefault="00A6647D" w:rsidP="00A6647D">
      <w:pPr>
        <w:pStyle w:val="Default"/>
        <w:rPr>
          <w:b/>
          <w:bCs/>
          <w:sz w:val="23"/>
          <w:szCs w:val="23"/>
        </w:rPr>
      </w:pPr>
    </w:p>
    <w:p w14:paraId="577AC681" w14:textId="77777777" w:rsidR="00A6647D" w:rsidRDefault="00A6647D" w:rsidP="00A6647D">
      <w:pPr>
        <w:pStyle w:val="Default"/>
        <w:rPr>
          <w:b/>
          <w:bCs/>
          <w:sz w:val="23"/>
          <w:szCs w:val="23"/>
        </w:rPr>
      </w:pPr>
    </w:p>
    <w:p w14:paraId="1C1E19DC" w14:textId="77777777" w:rsidR="00A6647D" w:rsidRDefault="00A6647D" w:rsidP="00A6647D">
      <w:pPr>
        <w:pStyle w:val="Default"/>
        <w:rPr>
          <w:b/>
          <w:bCs/>
          <w:sz w:val="23"/>
          <w:szCs w:val="23"/>
        </w:rPr>
      </w:pPr>
    </w:p>
    <w:p w14:paraId="49D2BBFA" w14:textId="77777777" w:rsidR="00A6647D" w:rsidRDefault="00A6647D" w:rsidP="00A6647D">
      <w:pPr>
        <w:pStyle w:val="Default"/>
        <w:rPr>
          <w:b/>
          <w:bCs/>
          <w:sz w:val="23"/>
          <w:szCs w:val="23"/>
        </w:rPr>
      </w:pPr>
    </w:p>
    <w:p w14:paraId="3482425C" w14:textId="77777777" w:rsidR="00A6647D" w:rsidRDefault="00A6647D" w:rsidP="00A6647D">
      <w:pPr>
        <w:pStyle w:val="Default"/>
        <w:rPr>
          <w:b/>
          <w:bCs/>
          <w:sz w:val="23"/>
          <w:szCs w:val="23"/>
        </w:rPr>
      </w:pPr>
    </w:p>
    <w:p w14:paraId="0438836A" w14:textId="77777777" w:rsidR="00A6647D" w:rsidRDefault="00A6647D" w:rsidP="00A6647D">
      <w:pPr>
        <w:pStyle w:val="Default"/>
        <w:spacing w:line="360" w:lineRule="auto"/>
        <w:jc w:val="center"/>
        <w:rPr>
          <w:b/>
        </w:rPr>
      </w:pPr>
      <w:r>
        <w:rPr>
          <w:b/>
        </w:rPr>
        <w:t>Przedmiot zamówienia:</w:t>
      </w:r>
    </w:p>
    <w:p w14:paraId="071631A2" w14:textId="77777777" w:rsidR="00A6647D" w:rsidRPr="009A0097" w:rsidRDefault="00A6647D" w:rsidP="00A6647D">
      <w:pPr>
        <w:autoSpaceDE w:val="0"/>
        <w:adjustRightInd w:val="0"/>
        <w:rPr>
          <w:rFonts w:ascii="Tahoma" w:hAnsi="Tahoma" w:cs="Tahoma"/>
          <w:color w:val="000000"/>
        </w:rPr>
      </w:pPr>
    </w:p>
    <w:p w14:paraId="797AC933" w14:textId="77777777" w:rsidR="00A6647D" w:rsidRPr="00AF1422" w:rsidRDefault="00A6647D" w:rsidP="00A6647D">
      <w:pPr>
        <w:autoSpaceDE w:val="0"/>
        <w:autoSpaceDN w:val="0"/>
        <w:adjustRightInd w:val="0"/>
        <w:rPr>
          <w:rFonts w:ascii="Calibri" w:hAnsi="Calibri" w:cs="Calibri"/>
          <w:color w:val="000000"/>
        </w:rPr>
      </w:pPr>
    </w:p>
    <w:p w14:paraId="32AD6F6E" w14:textId="77777777" w:rsidR="00805753" w:rsidRDefault="00805753" w:rsidP="00A6647D">
      <w:pPr>
        <w:widowControl w:val="0"/>
        <w:spacing w:line="360" w:lineRule="auto"/>
        <w:jc w:val="center"/>
        <w:rPr>
          <w:b/>
          <w:color w:val="000000"/>
        </w:rPr>
      </w:pPr>
      <w:r w:rsidRPr="00805753">
        <w:rPr>
          <w:b/>
          <w:color w:val="000000"/>
        </w:rPr>
        <w:t>DOSTAWA, MONTAŻ I URUCHOMIENIE MYJNI – DEZYNFEKTORA</w:t>
      </w:r>
    </w:p>
    <w:p w14:paraId="76858FF4" w14:textId="14AF14FD" w:rsidR="00A6647D" w:rsidRPr="00805753" w:rsidRDefault="00805753" w:rsidP="00A6647D">
      <w:pPr>
        <w:widowControl w:val="0"/>
        <w:spacing w:line="360" w:lineRule="auto"/>
        <w:jc w:val="center"/>
        <w:rPr>
          <w:b/>
        </w:rPr>
      </w:pPr>
      <w:r w:rsidRPr="00805753">
        <w:rPr>
          <w:b/>
          <w:color w:val="000000"/>
        </w:rPr>
        <w:t>DO DWÓCH ENDOSKOPÓW DO SZPITALA POWIATOWEGO IM. PCK W NISKU</w:t>
      </w:r>
    </w:p>
    <w:p w14:paraId="3C422856" w14:textId="77777777" w:rsidR="00A6647D" w:rsidRPr="00314C34" w:rsidRDefault="00A6647D" w:rsidP="00A6647D">
      <w:pPr>
        <w:pStyle w:val="Default"/>
      </w:pPr>
    </w:p>
    <w:p w14:paraId="51125065" w14:textId="77777777" w:rsidR="00A6647D" w:rsidRDefault="00A6647D" w:rsidP="00A6647D">
      <w:pPr>
        <w:pStyle w:val="Default"/>
        <w:rPr>
          <w:i/>
          <w:iCs/>
        </w:rPr>
      </w:pPr>
    </w:p>
    <w:p w14:paraId="46A314C6" w14:textId="77777777" w:rsidR="00A6647D" w:rsidRDefault="00A6647D" w:rsidP="00A6647D">
      <w:pPr>
        <w:pStyle w:val="Default"/>
        <w:rPr>
          <w:i/>
          <w:iCs/>
        </w:rPr>
      </w:pPr>
    </w:p>
    <w:p w14:paraId="7960C0D9" w14:textId="77777777" w:rsidR="00A6647D" w:rsidRDefault="00A6647D" w:rsidP="00A6647D">
      <w:pPr>
        <w:pStyle w:val="Default"/>
        <w:rPr>
          <w:i/>
          <w:iCs/>
        </w:rPr>
      </w:pPr>
    </w:p>
    <w:p w14:paraId="0FD34BA2" w14:textId="77777777" w:rsidR="00A6647D" w:rsidRDefault="00A6647D" w:rsidP="00A6647D">
      <w:pPr>
        <w:pStyle w:val="Default"/>
        <w:rPr>
          <w:i/>
          <w:iCs/>
        </w:rPr>
      </w:pPr>
    </w:p>
    <w:p w14:paraId="380930A3" w14:textId="77777777" w:rsidR="00A6647D" w:rsidRDefault="00A6647D" w:rsidP="00A6647D">
      <w:pPr>
        <w:pStyle w:val="Default"/>
        <w:rPr>
          <w:i/>
          <w:iCs/>
        </w:rPr>
      </w:pPr>
    </w:p>
    <w:p w14:paraId="539BAC30" w14:textId="77777777" w:rsidR="00A6647D" w:rsidRDefault="00A6647D" w:rsidP="00A6647D">
      <w:pPr>
        <w:pStyle w:val="Default"/>
        <w:spacing w:line="360" w:lineRule="auto"/>
      </w:pPr>
      <w:r>
        <w:rPr>
          <w:b/>
          <w:i/>
          <w:iCs/>
          <w:sz w:val="20"/>
          <w:szCs w:val="20"/>
          <w:u w:val="single"/>
        </w:rPr>
        <w:t>W trybie:</w:t>
      </w:r>
    </w:p>
    <w:p w14:paraId="16299883" w14:textId="77777777" w:rsidR="00A6647D" w:rsidRDefault="00A6647D" w:rsidP="00A6647D">
      <w:pPr>
        <w:pStyle w:val="Default"/>
        <w:spacing w:line="360" w:lineRule="auto"/>
        <w:rPr>
          <w:sz w:val="20"/>
          <w:szCs w:val="20"/>
        </w:rPr>
      </w:pPr>
      <w:r>
        <w:rPr>
          <w:sz w:val="20"/>
          <w:szCs w:val="20"/>
        </w:rPr>
        <w:t>rozpoznania cenowego - postępowanie o wartości poniżej 130 000 zł.</w:t>
      </w:r>
    </w:p>
    <w:p w14:paraId="54CCA2B8" w14:textId="77777777" w:rsidR="00A6647D" w:rsidRDefault="00A6647D" w:rsidP="00A6647D">
      <w:pPr>
        <w:pStyle w:val="Default"/>
        <w:rPr>
          <w:i/>
          <w:iCs/>
        </w:rPr>
      </w:pPr>
    </w:p>
    <w:p w14:paraId="498B5179" w14:textId="77777777" w:rsidR="00A6647D" w:rsidRDefault="00A6647D" w:rsidP="00A6647D">
      <w:pPr>
        <w:pStyle w:val="Default"/>
        <w:rPr>
          <w:i/>
          <w:iCs/>
        </w:rPr>
      </w:pPr>
    </w:p>
    <w:p w14:paraId="00C166A1" w14:textId="77777777" w:rsidR="00A6647D" w:rsidRDefault="00A6647D" w:rsidP="00A6647D">
      <w:pPr>
        <w:pStyle w:val="Default"/>
        <w:spacing w:line="360" w:lineRule="auto"/>
      </w:pPr>
      <w:r>
        <w:rPr>
          <w:b/>
          <w:i/>
          <w:iCs/>
          <w:sz w:val="20"/>
          <w:szCs w:val="20"/>
          <w:u w:val="single"/>
        </w:rPr>
        <w:t>Podstawa:</w:t>
      </w:r>
    </w:p>
    <w:p w14:paraId="168ACF89" w14:textId="77777777" w:rsidR="00A6647D" w:rsidRDefault="00A6647D" w:rsidP="00A6647D">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66487237" w14:textId="77777777" w:rsidR="00A6647D" w:rsidRDefault="00A6647D" w:rsidP="00A6647D">
      <w:pPr>
        <w:jc w:val="both"/>
      </w:pPr>
    </w:p>
    <w:p w14:paraId="04529D36" w14:textId="77777777" w:rsidR="00A6647D" w:rsidRDefault="00A6647D" w:rsidP="00A6647D">
      <w:pPr>
        <w:jc w:val="both"/>
      </w:pPr>
    </w:p>
    <w:p w14:paraId="7065C7BA" w14:textId="77777777" w:rsidR="00A6647D" w:rsidRDefault="00A6647D" w:rsidP="00A6647D">
      <w:pPr>
        <w:jc w:val="both"/>
      </w:pPr>
    </w:p>
    <w:p w14:paraId="0BAC23BC" w14:textId="77777777" w:rsidR="00A6647D" w:rsidRDefault="00A6647D" w:rsidP="00A6647D">
      <w:pPr>
        <w:jc w:val="both"/>
      </w:pPr>
    </w:p>
    <w:p w14:paraId="65E38BD5" w14:textId="77777777" w:rsidR="00A6647D" w:rsidRDefault="00A6647D" w:rsidP="00A6647D">
      <w:pPr>
        <w:jc w:val="both"/>
      </w:pPr>
    </w:p>
    <w:p w14:paraId="65784E7B" w14:textId="77777777" w:rsidR="00A6647D" w:rsidRDefault="00A6647D" w:rsidP="00A6647D">
      <w:pPr>
        <w:jc w:val="both"/>
      </w:pPr>
    </w:p>
    <w:p w14:paraId="5367B84C" w14:textId="77777777" w:rsidR="00A6647D" w:rsidRDefault="00A6647D" w:rsidP="00A6647D">
      <w:pPr>
        <w:jc w:val="both"/>
      </w:pPr>
    </w:p>
    <w:p w14:paraId="4D161FDD" w14:textId="77777777" w:rsidR="00A6647D" w:rsidRDefault="00A6647D" w:rsidP="00A6647D">
      <w:pPr>
        <w:spacing w:line="360" w:lineRule="auto"/>
        <w:jc w:val="center"/>
        <w:rPr>
          <w:b/>
          <w:sz w:val="20"/>
          <w:szCs w:val="20"/>
        </w:rPr>
      </w:pPr>
      <w:r>
        <w:rPr>
          <w:b/>
          <w:sz w:val="20"/>
          <w:szCs w:val="20"/>
        </w:rPr>
        <w:t>Nisko, Styczeń 2023</w:t>
      </w:r>
    </w:p>
    <w:p w14:paraId="64D13C79" w14:textId="3604CC78" w:rsidR="00A6647D" w:rsidRDefault="00A6647D" w:rsidP="00A6647D">
      <w:pPr>
        <w:pageBreakBefore/>
        <w:spacing w:line="360" w:lineRule="auto"/>
        <w:jc w:val="both"/>
      </w:pPr>
      <w:r>
        <w:rPr>
          <w:b/>
          <w:sz w:val="20"/>
          <w:szCs w:val="20"/>
        </w:rPr>
        <w:lastRenderedPageBreak/>
        <w:t>Znak sprawy: Z.II.260.00</w:t>
      </w:r>
      <w:r w:rsidR="00805753">
        <w:rPr>
          <w:b/>
          <w:sz w:val="20"/>
          <w:szCs w:val="20"/>
        </w:rPr>
        <w:t>6</w:t>
      </w:r>
      <w:r>
        <w:rPr>
          <w:b/>
          <w:sz w:val="20"/>
          <w:szCs w:val="20"/>
        </w:rPr>
        <w:t>.Zp.2023</w:t>
      </w:r>
      <w:r>
        <w:rPr>
          <w:sz w:val="20"/>
          <w:szCs w:val="20"/>
        </w:rPr>
        <w:t xml:space="preserve">                                                                                  Nisko, dnia: </w:t>
      </w:r>
      <w:r w:rsidR="00937E6E">
        <w:rPr>
          <w:b/>
          <w:sz w:val="20"/>
          <w:szCs w:val="20"/>
        </w:rPr>
        <w:t>20</w:t>
      </w:r>
      <w:r>
        <w:rPr>
          <w:b/>
          <w:sz w:val="20"/>
          <w:szCs w:val="20"/>
        </w:rPr>
        <w:t>/01/2023 r.</w:t>
      </w:r>
    </w:p>
    <w:p w14:paraId="4A09C9F8" w14:textId="77777777" w:rsidR="00A6647D" w:rsidRDefault="00A6647D" w:rsidP="00A6647D">
      <w:pPr>
        <w:spacing w:line="264" w:lineRule="auto"/>
        <w:jc w:val="center"/>
        <w:rPr>
          <w:b/>
          <w:sz w:val="20"/>
          <w:szCs w:val="20"/>
        </w:rPr>
      </w:pPr>
    </w:p>
    <w:p w14:paraId="74960B07" w14:textId="77777777" w:rsidR="00A6647D" w:rsidRDefault="00A6647D" w:rsidP="00A6647D">
      <w:pPr>
        <w:spacing w:line="312" w:lineRule="auto"/>
        <w:jc w:val="center"/>
        <w:rPr>
          <w:b/>
          <w:sz w:val="20"/>
          <w:szCs w:val="20"/>
        </w:rPr>
      </w:pPr>
      <w:r>
        <w:rPr>
          <w:b/>
          <w:sz w:val="20"/>
          <w:szCs w:val="20"/>
        </w:rPr>
        <w:t>OGŁOSZENIE O ZAMÓWIENIU</w:t>
      </w:r>
    </w:p>
    <w:p w14:paraId="3B3206E0" w14:textId="77777777" w:rsidR="00A6647D" w:rsidRDefault="00A6647D" w:rsidP="00A6647D">
      <w:pPr>
        <w:spacing w:line="312" w:lineRule="auto"/>
        <w:jc w:val="center"/>
        <w:rPr>
          <w:b/>
          <w:sz w:val="20"/>
          <w:szCs w:val="20"/>
        </w:rPr>
      </w:pPr>
      <w:r>
        <w:rPr>
          <w:b/>
          <w:sz w:val="20"/>
          <w:szCs w:val="20"/>
        </w:rPr>
        <w:t>KTÓREGO WARTOŚĆ NIE PRZEKRACZA WYRAŻONEJ W ZŁOTYCH</w:t>
      </w:r>
    </w:p>
    <w:p w14:paraId="093E989E" w14:textId="77777777" w:rsidR="00A6647D" w:rsidRDefault="00A6647D" w:rsidP="00A6647D">
      <w:pPr>
        <w:spacing w:line="312" w:lineRule="auto"/>
        <w:jc w:val="center"/>
        <w:rPr>
          <w:b/>
          <w:sz w:val="20"/>
          <w:szCs w:val="20"/>
        </w:rPr>
      </w:pPr>
      <w:r>
        <w:rPr>
          <w:b/>
          <w:sz w:val="20"/>
          <w:szCs w:val="20"/>
        </w:rPr>
        <w:t>RÓWNOWARTOŚCI KWOTY 130.000 ZŁOTYCH</w:t>
      </w:r>
    </w:p>
    <w:p w14:paraId="4171A5B0" w14:textId="77777777" w:rsidR="00A6647D" w:rsidRDefault="00A6647D" w:rsidP="00A6647D">
      <w:pPr>
        <w:spacing w:line="312" w:lineRule="auto"/>
        <w:jc w:val="center"/>
        <w:rPr>
          <w:b/>
          <w:sz w:val="20"/>
          <w:szCs w:val="20"/>
        </w:rPr>
      </w:pPr>
    </w:p>
    <w:p w14:paraId="3FEE24EF" w14:textId="77777777" w:rsidR="00A6647D" w:rsidRDefault="00A6647D" w:rsidP="00A6647D">
      <w:pPr>
        <w:jc w:val="both"/>
        <w:rPr>
          <w:b/>
          <w:sz w:val="10"/>
          <w:szCs w:val="10"/>
        </w:rPr>
      </w:pPr>
    </w:p>
    <w:p w14:paraId="2E0BB00E"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Zamawiający:</w:t>
      </w:r>
    </w:p>
    <w:p w14:paraId="116DCAA7" w14:textId="77777777" w:rsidR="00A6647D" w:rsidRDefault="00A6647D" w:rsidP="00A6647D">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3C0419AC" w14:textId="77777777" w:rsidR="00A6647D" w:rsidRDefault="00A6647D" w:rsidP="00A6647D">
      <w:pPr>
        <w:pStyle w:val="Tekstpodstawowy"/>
        <w:tabs>
          <w:tab w:val="left" w:pos="540"/>
        </w:tabs>
        <w:spacing w:after="0" w:line="312" w:lineRule="auto"/>
        <w:ind w:left="540" w:hanging="180"/>
        <w:rPr>
          <w:b/>
          <w:sz w:val="20"/>
          <w:szCs w:val="20"/>
        </w:rPr>
      </w:pPr>
      <w:r>
        <w:rPr>
          <w:b/>
          <w:sz w:val="20"/>
          <w:szCs w:val="20"/>
        </w:rPr>
        <w:t>ul. Kościuszki 1, 37-400 Nisko</w:t>
      </w:r>
    </w:p>
    <w:p w14:paraId="0459AD63" w14:textId="77777777" w:rsidR="00A6647D" w:rsidRPr="008665CD" w:rsidRDefault="00A6647D" w:rsidP="00A6647D">
      <w:pPr>
        <w:pStyle w:val="Tekstpodstawowy"/>
        <w:spacing w:after="0" w:line="312" w:lineRule="auto"/>
        <w:ind w:left="540" w:hanging="180"/>
        <w:rPr>
          <w:bCs/>
          <w:sz w:val="20"/>
          <w:szCs w:val="20"/>
        </w:rPr>
      </w:pPr>
      <w:r w:rsidRPr="008665CD">
        <w:rPr>
          <w:bCs/>
          <w:sz w:val="20"/>
          <w:szCs w:val="20"/>
        </w:rPr>
        <w:t>NIP: 865-20-74-945, REGON: 000306680</w:t>
      </w:r>
    </w:p>
    <w:p w14:paraId="7F5D5087" w14:textId="77777777" w:rsidR="00A6647D" w:rsidRPr="008665CD" w:rsidRDefault="00A6647D" w:rsidP="00A6647D">
      <w:pPr>
        <w:spacing w:line="312" w:lineRule="auto"/>
        <w:ind w:left="360"/>
        <w:jc w:val="both"/>
        <w:rPr>
          <w:bCs/>
        </w:rPr>
      </w:pPr>
      <w:r w:rsidRPr="008665CD">
        <w:rPr>
          <w:bCs/>
          <w:sz w:val="20"/>
          <w:szCs w:val="20"/>
          <w:lang w:val="en-US"/>
        </w:rPr>
        <w:t xml:space="preserve">Tel. (15) 8416 703, 8416 779, Fax. (15) 8416 704, www.szpital-nisko.pl, e-mail: </w:t>
      </w:r>
      <w:hyperlink r:id="rId7" w:history="1">
        <w:r w:rsidRPr="008665CD">
          <w:rPr>
            <w:rStyle w:val="Hipercze"/>
            <w:bCs/>
            <w:sz w:val="20"/>
            <w:szCs w:val="20"/>
            <w:lang w:val="en-US"/>
          </w:rPr>
          <w:t>przetargi@szpital-nisko.pl</w:t>
        </w:r>
      </w:hyperlink>
    </w:p>
    <w:p w14:paraId="39E759A2" w14:textId="77777777" w:rsidR="00A6647D" w:rsidRPr="00E75130" w:rsidRDefault="00A6647D" w:rsidP="00A6647D">
      <w:pPr>
        <w:jc w:val="both"/>
        <w:rPr>
          <w:b/>
          <w:sz w:val="10"/>
          <w:szCs w:val="10"/>
          <w:lang w:val="en-US"/>
        </w:rPr>
      </w:pPr>
    </w:p>
    <w:p w14:paraId="7B6668CD" w14:textId="241399F7" w:rsidR="00A6647D" w:rsidRPr="00805753" w:rsidRDefault="00A6647D">
      <w:pPr>
        <w:numPr>
          <w:ilvl w:val="0"/>
          <w:numId w:val="24"/>
        </w:numPr>
        <w:suppressAutoHyphens/>
        <w:autoSpaceDN w:val="0"/>
        <w:spacing w:line="312" w:lineRule="auto"/>
        <w:ind w:left="329" w:hanging="329"/>
        <w:jc w:val="both"/>
        <w:textAlignment w:val="baseline"/>
        <w:rPr>
          <w:bCs/>
          <w:i/>
          <w:iCs/>
          <w:sz w:val="20"/>
          <w:szCs w:val="20"/>
        </w:rPr>
      </w:pPr>
      <w:r w:rsidRPr="00FB194A">
        <w:rPr>
          <w:sz w:val="20"/>
          <w:szCs w:val="20"/>
        </w:rPr>
        <w:t xml:space="preserve">Opis przedmiotu zamówienia: </w:t>
      </w:r>
      <w:bookmarkStart w:id="0" w:name="_Hlk88039687"/>
      <w:r w:rsidR="00805753">
        <w:rPr>
          <w:b/>
          <w:color w:val="000000"/>
          <w:sz w:val="20"/>
          <w:szCs w:val="20"/>
        </w:rPr>
        <w:t>Dostawa, montaż i uruchomienie myjni – dezynfektora do dwóch endoskopów do Szpitala Powiatowego im. PCK w Nisku</w:t>
      </w:r>
      <w:r w:rsidR="00805753" w:rsidRPr="00D04744">
        <w:rPr>
          <w:b/>
          <w:bCs/>
          <w:color w:val="000000"/>
          <w:sz w:val="20"/>
          <w:szCs w:val="20"/>
        </w:rPr>
        <w:t xml:space="preserve"> </w:t>
      </w:r>
      <w:r w:rsidRPr="00805753">
        <w:rPr>
          <w:bCs/>
          <w:i/>
          <w:sz w:val="20"/>
          <w:szCs w:val="20"/>
        </w:rPr>
        <w:t>(szczegółowy opis przedmiotu zamówienia stanowi załącznik nr 1 do niniejszego zaproszenia)</w:t>
      </w:r>
      <w:bookmarkEnd w:id="0"/>
      <w:r w:rsidRPr="00805753">
        <w:rPr>
          <w:bCs/>
          <w:sz w:val="20"/>
          <w:szCs w:val="20"/>
        </w:rPr>
        <w:t>.</w:t>
      </w:r>
    </w:p>
    <w:p w14:paraId="22CF6F38" w14:textId="77777777" w:rsidR="00A6647D" w:rsidRPr="00D360EF" w:rsidRDefault="00A6647D" w:rsidP="00A6647D">
      <w:pPr>
        <w:suppressAutoHyphens/>
        <w:autoSpaceDN w:val="0"/>
        <w:jc w:val="both"/>
        <w:textAlignment w:val="baseline"/>
        <w:rPr>
          <w:b/>
          <w:bCs/>
          <w:i/>
          <w:iCs/>
          <w:sz w:val="10"/>
          <w:szCs w:val="10"/>
        </w:rPr>
      </w:pPr>
    </w:p>
    <w:p w14:paraId="0AEA7CCE"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60C2ACEC" w14:textId="6C91C3B7" w:rsidR="00A6647D" w:rsidRPr="00E25824" w:rsidRDefault="00805753" w:rsidP="00E25824">
      <w:pPr>
        <w:pStyle w:val="Nagwek3"/>
      </w:pPr>
      <w:r>
        <w:t>33191000-5</w:t>
      </w:r>
    </w:p>
    <w:p w14:paraId="2770BB85" w14:textId="77777777" w:rsidR="00A6647D" w:rsidRPr="00C31C12" w:rsidRDefault="00A6647D" w:rsidP="00A6647D">
      <w:pPr>
        <w:tabs>
          <w:tab w:val="left" w:pos="0"/>
        </w:tabs>
        <w:spacing w:line="312" w:lineRule="auto"/>
        <w:jc w:val="both"/>
        <w:rPr>
          <w:sz w:val="10"/>
          <w:szCs w:val="10"/>
        </w:rPr>
      </w:pPr>
    </w:p>
    <w:p w14:paraId="2AD6925E" w14:textId="0B5312AF" w:rsidR="00A6647D" w:rsidRPr="00E15945" w:rsidRDefault="00A6647D">
      <w:pPr>
        <w:numPr>
          <w:ilvl w:val="0"/>
          <w:numId w:val="24"/>
        </w:numPr>
        <w:suppressAutoHyphens/>
        <w:autoSpaceDN w:val="0"/>
        <w:spacing w:line="312" w:lineRule="auto"/>
        <w:ind w:left="329" w:hanging="329"/>
        <w:jc w:val="both"/>
        <w:textAlignment w:val="baseline"/>
      </w:pPr>
      <w:r>
        <w:rPr>
          <w:sz w:val="20"/>
          <w:szCs w:val="20"/>
        </w:rPr>
        <w:t xml:space="preserve">Realizacja przedmiotu zamówienia: </w:t>
      </w:r>
      <w:r w:rsidR="00805753" w:rsidRPr="008665CD">
        <w:rPr>
          <w:b/>
          <w:sz w:val="20"/>
          <w:szCs w:val="20"/>
        </w:rPr>
        <w:t xml:space="preserve">W </w:t>
      </w:r>
      <w:r w:rsidR="008665CD" w:rsidRPr="008665CD">
        <w:rPr>
          <w:b/>
          <w:sz w:val="20"/>
          <w:szCs w:val="20"/>
        </w:rPr>
        <w:t xml:space="preserve">ciągu </w:t>
      </w:r>
      <w:r w:rsidR="00B60DB9">
        <w:rPr>
          <w:b/>
          <w:sz w:val="20"/>
          <w:szCs w:val="20"/>
        </w:rPr>
        <w:t>3</w:t>
      </w:r>
      <w:r w:rsidR="008665CD" w:rsidRPr="008665CD">
        <w:rPr>
          <w:b/>
          <w:sz w:val="20"/>
          <w:szCs w:val="20"/>
        </w:rPr>
        <w:t>0 dni od daty udzielenia zamówienia</w:t>
      </w:r>
    </w:p>
    <w:p w14:paraId="04B9EAB5" w14:textId="77777777" w:rsidR="00A6647D" w:rsidRPr="00E75130" w:rsidRDefault="00A6647D" w:rsidP="00A6647D">
      <w:pPr>
        <w:jc w:val="both"/>
        <w:rPr>
          <w:b/>
          <w:sz w:val="10"/>
          <w:szCs w:val="10"/>
        </w:rPr>
      </w:pPr>
    </w:p>
    <w:p w14:paraId="6B6DCAF6" w14:textId="77777777" w:rsidR="00A6647D" w:rsidRDefault="00A6647D">
      <w:pPr>
        <w:numPr>
          <w:ilvl w:val="0"/>
          <w:numId w:val="24"/>
        </w:numPr>
        <w:suppressAutoHyphens/>
        <w:autoSpaceDN w:val="0"/>
        <w:spacing w:line="312" w:lineRule="auto"/>
        <w:ind w:left="329" w:hanging="329"/>
        <w:jc w:val="both"/>
        <w:textAlignment w:val="baseline"/>
        <w:rPr>
          <w:sz w:val="20"/>
          <w:szCs w:val="20"/>
        </w:rPr>
      </w:pPr>
      <w:r>
        <w:rPr>
          <w:sz w:val="20"/>
          <w:szCs w:val="20"/>
        </w:rPr>
        <w:t>Warunki udziału w postępowaniu:</w:t>
      </w:r>
    </w:p>
    <w:p w14:paraId="6E103BD2" w14:textId="77777777" w:rsidR="00A6647D" w:rsidRDefault="00A6647D" w:rsidP="00A6647D">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34E029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FD3DC4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DB571EA" w14:textId="77777777" w:rsidR="00A6647D" w:rsidRDefault="00A6647D" w:rsidP="00472174">
            <w:pPr>
              <w:jc w:val="center"/>
            </w:pPr>
            <w:r>
              <w:rPr>
                <w:b/>
                <w:sz w:val="16"/>
                <w:szCs w:val="16"/>
              </w:rPr>
              <w:t>Warunki udziału w postępowaniu</w:t>
            </w:r>
          </w:p>
        </w:tc>
      </w:tr>
      <w:tr w:rsidR="00A6647D" w14:paraId="34762A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77C7C" w14:textId="77777777" w:rsidR="00A6647D" w:rsidRDefault="00A6647D" w:rsidP="00472174">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F672E" w14:textId="77777777" w:rsidR="00A6647D" w:rsidRDefault="00A6647D" w:rsidP="00472174">
            <w:pPr>
              <w:spacing w:line="264"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A6647D" w14:paraId="228BB4FA"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BD6DC" w14:textId="77777777" w:rsidR="00A6647D"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E94B4" w14:textId="77777777" w:rsidR="00A6647D" w:rsidRDefault="00A6647D" w:rsidP="00472174">
            <w:pPr>
              <w:spacing w:line="264"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A6647D" w14:paraId="1806A841"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AB0C3"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C0FCC" w14:textId="77777777" w:rsidR="00A6647D" w:rsidRDefault="00A6647D" w:rsidP="00472174">
            <w:pPr>
              <w:spacing w:line="264"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A6647D" w14:paraId="6E9C329F"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1805C"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6237C" w14:textId="77777777" w:rsidR="00A6647D" w:rsidRDefault="00A6647D" w:rsidP="00472174">
            <w:pPr>
              <w:spacing w:line="264"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794EF126" w14:textId="77777777" w:rsidR="00A6647D" w:rsidRPr="00A761D7" w:rsidRDefault="00A6647D" w:rsidP="00A6647D">
      <w:pPr>
        <w:rPr>
          <w:sz w:val="10"/>
          <w:szCs w:val="10"/>
        </w:rPr>
      </w:pPr>
    </w:p>
    <w:p w14:paraId="64863484"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999395" w14:textId="77777777" w:rsidR="00A6647D" w:rsidRPr="00A761D7" w:rsidRDefault="00A6647D" w:rsidP="00A6647D">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29DE15E0"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DBF76A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5369424" w14:textId="77777777" w:rsidR="00A6647D" w:rsidRDefault="00A6647D" w:rsidP="00472174">
            <w:pPr>
              <w:jc w:val="center"/>
            </w:pPr>
            <w:r>
              <w:rPr>
                <w:b/>
                <w:sz w:val="16"/>
                <w:szCs w:val="16"/>
              </w:rPr>
              <w:t>Wymagany dokument</w:t>
            </w:r>
          </w:p>
        </w:tc>
      </w:tr>
      <w:tr w:rsidR="00A6647D" w:rsidRPr="000E75CC" w14:paraId="47E7257D"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A0253" w14:textId="77777777" w:rsidR="00A6647D" w:rsidRPr="000E75CC" w:rsidRDefault="00A6647D" w:rsidP="00472174">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7FCB9" w14:textId="77777777" w:rsidR="00A6647D" w:rsidRPr="000E75CC" w:rsidRDefault="00A6647D" w:rsidP="00472174">
            <w:pPr>
              <w:spacing w:line="264"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A6647D" w:rsidRPr="000E75CC" w14:paraId="1079284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615EA" w14:textId="77777777" w:rsidR="00A6647D" w:rsidRPr="000E75CC"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35BE4" w14:textId="77777777" w:rsidR="00A6647D" w:rsidRPr="000E75CC" w:rsidRDefault="00A6647D" w:rsidP="00472174">
            <w:pPr>
              <w:spacing w:line="264" w:lineRule="auto"/>
              <w:jc w:val="both"/>
              <w:rPr>
                <w:b/>
                <w:sz w:val="16"/>
                <w:szCs w:val="16"/>
              </w:rPr>
            </w:pPr>
            <w:r>
              <w:rPr>
                <w:b/>
                <w:sz w:val="16"/>
                <w:szCs w:val="16"/>
              </w:rPr>
              <w:t>Oświadczenie o niepodleganiu wykluczeniu oraz spełnianiu warunków udziału.</w:t>
            </w:r>
          </w:p>
        </w:tc>
      </w:tr>
      <w:tr w:rsidR="00A6647D" w14:paraId="04D35DB4"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AD53B"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2FD12" w14:textId="77777777" w:rsidR="00A6647D" w:rsidRDefault="00A6647D" w:rsidP="00472174">
            <w:pPr>
              <w:spacing w:line="264"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A6647D" w14:paraId="5AC24E6B"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E84C7"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9D96" w14:textId="77777777" w:rsidR="00A6647D" w:rsidRDefault="00A6647D" w:rsidP="00472174">
            <w:pPr>
              <w:spacing w:line="264"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r w:rsidR="00A6647D" w14:paraId="4DA01E0F"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75149" w14:textId="77777777" w:rsidR="00A6647D" w:rsidRDefault="00A6647D" w:rsidP="00472174">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6455F" w14:textId="5A2A7A93" w:rsidR="00A6647D" w:rsidRPr="00E939AF" w:rsidRDefault="004C507A" w:rsidP="00472174">
            <w:pPr>
              <w:spacing w:line="264" w:lineRule="auto"/>
              <w:jc w:val="both"/>
              <w:rPr>
                <w:b/>
                <w:bCs/>
                <w:sz w:val="16"/>
                <w:szCs w:val="16"/>
              </w:rPr>
            </w:pPr>
            <w:r w:rsidRPr="006B22A2">
              <w:rPr>
                <w:b/>
                <w:bCs/>
                <w:sz w:val="16"/>
                <w:szCs w:val="16"/>
              </w:rPr>
              <w:t>Oświadczenie</w:t>
            </w:r>
            <w:r>
              <w:rPr>
                <w:b/>
                <w:bCs/>
                <w:sz w:val="16"/>
                <w:szCs w:val="16"/>
              </w:rPr>
              <w:t xml:space="preserve">, że oferowany przedmiot zamówienia </w:t>
            </w:r>
            <w:r w:rsidRPr="004B2E44">
              <w:rPr>
                <w:b/>
                <w:sz w:val="16"/>
                <w:szCs w:val="16"/>
              </w:rPr>
              <w:t>dopuszcz</w:t>
            </w:r>
            <w:r>
              <w:rPr>
                <w:b/>
                <w:sz w:val="16"/>
                <w:szCs w:val="16"/>
              </w:rPr>
              <w:t xml:space="preserve">ony jest do obrotu w Polsce </w:t>
            </w:r>
            <w:r>
              <w:rPr>
                <w:sz w:val="16"/>
                <w:szCs w:val="16"/>
              </w:rPr>
              <w:t>z</w:t>
            </w:r>
            <w:r w:rsidRPr="004B2E44">
              <w:rPr>
                <w:sz w:val="16"/>
                <w:szCs w:val="16"/>
              </w:rPr>
              <w:t xml:space="preserve">godnie z obowiązującą Ustawą z dnia </w:t>
            </w:r>
            <w:r>
              <w:rPr>
                <w:sz w:val="16"/>
                <w:szCs w:val="16"/>
              </w:rPr>
              <w:t xml:space="preserve">7 kwietnia </w:t>
            </w:r>
            <w:r w:rsidRPr="004B2E44">
              <w:rPr>
                <w:sz w:val="16"/>
                <w:szCs w:val="16"/>
              </w:rPr>
              <w:t>20</w:t>
            </w:r>
            <w:r>
              <w:rPr>
                <w:sz w:val="16"/>
                <w:szCs w:val="16"/>
              </w:rPr>
              <w:t>22</w:t>
            </w:r>
            <w:r w:rsidRPr="004B2E44">
              <w:rPr>
                <w:sz w:val="16"/>
                <w:szCs w:val="16"/>
              </w:rPr>
              <w:t xml:space="preserve"> r.</w:t>
            </w:r>
            <w:r>
              <w:rPr>
                <w:sz w:val="16"/>
                <w:szCs w:val="16"/>
              </w:rPr>
              <w:t xml:space="preserve"> </w:t>
            </w:r>
            <w:r w:rsidRPr="004B2E44">
              <w:rPr>
                <w:sz w:val="16"/>
                <w:szCs w:val="16"/>
              </w:rPr>
              <w:t xml:space="preserve">o Wyrobach Medycznych (Dz. U. </w:t>
            </w:r>
            <w:r>
              <w:rPr>
                <w:sz w:val="16"/>
                <w:szCs w:val="16"/>
              </w:rPr>
              <w:t>2022</w:t>
            </w:r>
            <w:r w:rsidRPr="004B2E44">
              <w:rPr>
                <w:sz w:val="16"/>
                <w:szCs w:val="16"/>
              </w:rPr>
              <w:t xml:space="preserve">, poz. </w:t>
            </w:r>
            <w:r>
              <w:rPr>
                <w:sz w:val="16"/>
                <w:szCs w:val="16"/>
              </w:rPr>
              <w:t>974</w:t>
            </w:r>
            <w:r w:rsidRPr="004B2E44">
              <w:rPr>
                <w:sz w:val="16"/>
                <w:szCs w:val="16"/>
              </w:rPr>
              <w:t xml:space="preserve">) </w:t>
            </w:r>
            <w:r>
              <w:rPr>
                <w:sz w:val="16"/>
                <w:szCs w:val="16"/>
              </w:rPr>
              <w:t>i stanowi wyrób medyczny w rozumieniu przywołanej ustawy tj. posiada certyfikat CE i deklarację zgodności – dla wyrobów medycznych.</w:t>
            </w:r>
          </w:p>
        </w:tc>
      </w:tr>
    </w:tbl>
    <w:p w14:paraId="12AE0968" w14:textId="77777777" w:rsidR="00A6647D" w:rsidRPr="00E75130" w:rsidRDefault="00A6647D" w:rsidP="00A6647D">
      <w:pPr>
        <w:jc w:val="both"/>
        <w:rPr>
          <w:sz w:val="10"/>
          <w:szCs w:val="10"/>
        </w:rPr>
      </w:pPr>
    </w:p>
    <w:p w14:paraId="39AB9A19"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lastRenderedPageBreak/>
        <w:t>Informacje o sposobie porozumiewania się zamawiającego z wykonawcami oraz przekazywania oświadczeń lub dokumentów, a także wskazanie osób uprawnionych do porozumiewania się z wykonawcami:</w:t>
      </w:r>
    </w:p>
    <w:p w14:paraId="07437738"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bookmarkStart w:id="1" w:name="_Hlk124409267"/>
      <w:r>
        <w:rPr>
          <w:b/>
          <w:sz w:val="20"/>
          <w:szCs w:val="20"/>
        </w:rPr>
        <w:t>Tomasz Maluga</w:t>
      </w:r>
      <w:r w:rsidRPr="0073777B">
        <w:rPr>
          <w:b/>
          <w:sz w:val="20"/>
          <w:szCs w:val="20"/>
        </w:rPr>
        <w:tab/>
      </w:r>
      <w:r>
        <w:rPr>
          <w:b/>
          <w:sz w:val="20"/>
          <w:szCs w:val="20"/>
        </w:rPr>
        <w:tab/>
      </w:r>
      <w:r w:rsidRPr="006422C6">
        <w:rPr>
          <w:bCs/>
          <w:sz w:val="20"/>
          <w:szCs w:val="20"/>
        </w:rPr>
        <w:t>–</w:t>
      </w:r>
      <w:r w:rsidRPr="002C501F">
        <w:rPr>
          <w:bCs/>
          <w:sz w:val="20"/>
          <w:szCs w:val="20"/>
        </w:rPr>
        <w:t xml:space="preserve"> </w:t>
      </w:r>
      <w:r>
        <w:rPr>
          <w:sz w:val="20"/>
          <w:szCs w:val="20"/>
        </w:rPr>
        <w:t xml:space="preserve">Zastępca Dyrektora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bookmarkEnd w:id="1"/>
      <w:r>
        <w:rPr>
          <w:sz w:val="20"/>
          <w:szCs w:val="20"/>
        </w:rPr>
        <w:t>,</w:t>
      </w:r>
    </w:p>
    <w:p w14:paraId="4241536B" w14:textId="77777777" w:rsidR="00A6647D" w:rsidRPr="00CA5150" w:rsidRDefault="00A6647D">
      <w:pPr>
        <w:numPr>
          <w:ilvl w:val="0"/>
          <w:numId w:val="25"/>
        </w:numPr>
        <w:tabs>
          <w:tab w:val="left" w:pos="720"/>
        </w:tabs>
        <w:suppressAutoHyphens/>
        <w:autoSpaceDN w:val="0"/>
        <w:spacing w:line="312" w:lineRule="auto"/>
        <w:ind w:left="720" w:hanging="357"/>
        <w:jc w:val="both"/>
        <w:textAlignment w:val="baseline"/>
      </w:pPr>
      <w:r>
        <w:rPr>
          <w:b/>
          <w:sz w:val="20"/>
          <w:szCs w:val="20"/>
        </w:rPr>
        <w:t>Piotr Tabor</w:t>
      </w:r>
      <w:r>
        <w:rPr>
          <w:b/>
          <w:sz w:val="20"/>
          <w:szCs w:val="20"/>
        </w:rPr>
        <w:tab/>
      </w:r>
      <w:r>
        <w:rPr>
          <w:b/>
          <w:sz w:val="20"/>
          <w:szCs w:val="20"/>
        </w:rPr>
        <w:tab/>
      </w:r>
      <w:r w:rsidRPr="006422C6">
        <w:rPr>
          <w:bCs/>
          <w:sz w:val="20"/>
          <w:szCs w:val="20"/>
        </w:rPr>
        <w:t>–</w:t>
      </w:r>
      <w:r>
        <w:rPr>
          <w:sz w:val="20"/>
          <w:szCs w:val="20"/>
        </w:rPr>
        <w:t xml:space="preserve"> Starszy specjalista ds. Zamówień Publicznych, tel. (15) 8416 779,</w:t>
      </w:r>
    </w:p>
    <w:p w14:paraId="5F2A12ED" w14:textId="77777777" w:rsidR="00A6647D" w:rsidRPr="00E75130" w:rsidRDefault="00A6647D" w:rsidP="00A6647D">
      <w:pPr>
        <w:tabs>
          <w:tab w:val="left" w:pos="720"/>
        </w:tabs>
        <w:jc w:val="both"/>
        <w:rPr>
          <w:sz w:val="10"/>
          <w:szCs w:val="10"/>
        </w:rPr>
      </w:pPr>
    </w:p>
    <w:p w14:paraId="6C24ECE1" w14:textId="77777777" w:rsidR="00A6647D" w:rsidRDefault="00A6647D">
      <w:pPr>
        <w:numPr>
          <w:ilvl w:val="0"/>
          <w:numId w:val="24"/>
        </w:numPr>
        <w:suppressAutoHyphens/>
        <w:autoSpaceDN w:val="0"/>
        <w:spacing w:line="312" w:lineRule="auto"/>
        <w:ind w:left="329" w:hanging="329"/>
        <w:jc w:val="both"/>
        <w:textAlignment w:val="baseline"/>
      </w:pPr>
      <w:r>
        <w:rPr>
          <w:sz w:val="20"/>
          <w:szCs w:val="20"/>
        </w:rPr>
        <w:t xml:space="preserve">Termin związania ofertą: </w:t>
      </w:r>
      <w:r>
        <w:rPr>
          <w:b/>
          <w:sz w:val="20"/>
          <w:szCs w:val="20"/>
        </w:rPr>
        <w:t>30 dni.</w:t>
      </w:r>
    </w:p>
    <w:p w14:paraId="5FA06B52" w14:textId="77777777" w:rsidR="00A6647D" w:rsidRDefault="00A6647D" w:rsidP="00A6647D">
      <w:pPr>
        <w:jc w:val="both"/>
        <w:rPr>
          <w:sz w:val="6"/>
          <w:szCs w:val="6"/>
        </w:rPr>
      </w:pPr>
    </w:p>
    <w:p w14:paraId="28422519"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Opis sposobu przygotowywania ofert:</w:t>
      </w:r>
    </w:p>
    <w:p w14:paraId="0C95F0AC"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F3EBFFD"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55582E04"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32EA38E1" w14:textId="77777777" w:rsidR="00A6647D" w:rsidRPr="00FA3601"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5E94D904"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0F566106"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7FD4CC3D"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21AC2EAE"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6587A00D"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1F140092"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669F74"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45000ABE"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2DA9008D"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4786FFC8"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częściowych,</w:t>
      </w:r>
    </w:p>
    <w:p w14:paraId="210F7E57"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6A6E8B8C" w14:textId="1CBF0D8C" w:rsidR="00A6647D" w:rsidRPr="00CA5150" w:rsidRDefault="00A6647D" w:rsidP="00A6647D">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Pr="00CF7DFC">
        <w:rPr>
          <w:b/>
          <w:sz w:val="20"/>
          <w:szCs w:val="20"/>
        </w:rPr>
        <w:t xml:space="preserve">Oferta na </w:t>
      </w:r>
      <w:r w:rsidR="004C507A">
        <w:rPr>
          <w:b/>
          <w:sz w:val="20"/>
          <w:szCs w:val="20"/>
        </w:rPr>
        <w:t>dostawę, montaż i uruchomienie myjni</w:t>
      </w:r>
      <w:r w:rsidR="00B60DB9">
        <w:rPr>
          <w:b/>
          <w:sz w:val="20"/>
          <w:szCs w:val="20"/>
        </w:rPr>
        <w:t xml:space="preserve"> </w:t>
      </w:r>
      <w:r w:rsidR="004C507A">
        <w:rPr>
          <w:b/>
          <w:sz w:val="20"/>
          <w:szCs w:val="20"/>
        </w:rPr>
        <w:t>-</w:t>
      </w:r>
      <w:r w:rsidR="00B60DB9">
        <w:rPr>
          <w:b/>
          <w:sz w:val="20"/>
          <w:szCs w:val="20"/>
        </w:rPr>
        <w:t xml:space="preserve"> </w:t>
      </w:r>
      <w:r w:rsidR="004C507A">
        <w:rPr>
          <w:b/>
          <w:sz w:val="20"/>
          <w:szCs w:val="20"/>
        </w:rPr>
        <w:t>dezynfektora do dwóch endoskopów do Szpitala Powiatowego im. PCK w Nisku.</w:t>
      </w:r>
      <w:r>
        <w:rPr>
          <w:b/>
          <w:sz w:val="20"/>
          <w:szCs w:val="20"/>
        </w:rPr>
        <w:t xml:space="preserve"> NIE OTWIERAĆ przed: </w:t>
      </w:r>
      <w:r w:rsidR="004C507A">
        <w:rPr>
          <w:b/>
          <w:sz w:val="20"/>
          <w:szCs w:val="20"/>
        </w:rPr>
        <w:t>30</w:t>
      </w:r>
      <w:r w:rsidRPr="006C7763">
        <w:rPr>
          <w:b/>
          <w:sz w:val="20"/>
          <w:szCs w:val="20"/>
        </w:rPr>
        <w:t>/</w:t>
      </w:r>
      <w:r>
        <w:rPr>
          <w:b/>
          <w:sz w:val="20"/>
          <w:szCs w:val="20"/>
        </w:rPr>
        <w:t>01/2023</w:t>
      </w:r>
      <w:r w:rsidRPr="00CA515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Pr>
          <w:color w:val="000000"/>
          <w:sz w:val="20"/>
          <w:szCs w:val="20"/>
        </w:rPr>
        <w:t> </w:t>
      </w:r>
      <w:r w:rsidRPr="00CA5150">
        <w:rPr>
          <w:color w:val="000000"/>
          <w:sz w:val="20"/>
          <w:szCs w:val="20"/>
        </w:rPr>
        <w:t xml:space="preserve">nieprzekraczalnym terminie do dnia </w:t>
      </w:r>
      <w:r w:rsidR="004C507A">
        <w:rPr>
          <w:b/>
          <w:sz w:val="20"/>
          <w:szCs w:val="20"/>
        </w:rPr>
        <w:t>30</w:t>
      </w:r>
      <w:r w:rsidRPr="00CA5150">
        <w:rPr>
          <w:b/>
          <w:sz w:val="20"/>
          <w:szCs w:val="20"/>
        </w:rPr>
        <w:t>/</w:t>
      </w:r>
      <w:r>
        <w:rPr>
          <w:b/>
          <w:sz w:val="20"/>
          <w:szCs w:val="20"/>
        </w:rPr>
        <w:t>01</w:t>
      </w:r>
      <w:r w:rsidRPr="00CA5150">
        <w:rPr>
          <w:b/>
          <w:sz w:val="20"/>
          <w:szCs w:val="20"/>
        </w:rPr>
        <w:t>/202</w:t>
      </w:r>
      <w:r>
        <w:rPr>
          <w:b/>
          <w:sz w:val="20"/>
          <w:szCs w:val="20"/>
        </w:rPr>
        <w:t>3</w:t>
      </w:r>
      <w:r w:rsidRPr="00CA5150">
        <w:rPr>
          <w:b/>
          <w:sz w:val="20"/>
          <w:szCs w:val="20"/>
        </w:rPr>
        <w:t xml:space="preserve"> r. </w:t>
      </w:r>
      <w:r w:rsidRPr="00CA5150">
        <w:rPr>
          <w:sz w:val="20"/>
          <w:szCs w:val="20"/>
        </w:rPr>
        <w:t>do godziny</w:t>
      </w:r>
      <w:r w:rsidRPr="00CA5150">
        <w:rPr>
          <w:b/>
          <w:sz w:val="20"/>
          <w:szCs w:val="20"/>
        </w:rPr>
        <w:t xml:space="preserve"> </w:t>
      </w:r>
      <w:r>
        <w:rPr>
          <w:b/>
          <w:sz w:val="20"/>
          <w:szCs w:val="20"/>
        </w:rPr>
        <w:t>09</w:t>
      </w:r>
      <w:r w:rsidRPr="00CA5150">
        <w:rPr>
          <w:b/>
          <w:sz w:val="20"/>
          <w:szCs w:val="20"/>
        </w:rPr>
        <w:t>.00.</w:t>
      </w:r>
    </w:p>
    <w:p w14:paraId="2DEC5FB0" w14:textId="77777777" w:rsidR="00A6647D" w:rsidRDefault="00A6647D" w:rsidP="00A6647D">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601FB701" w14:textId="77777777" w:rsidR="00A6647D" w:rsidRPr="00E75130" w:rsidRDefault="00A6647D" w:rsidP="00A6647D">
      <w:pPr>
        <w:tabs>
          <w:tab w:val="left" w:pos="284"/>
        </w:tabs>
        <w:jc w:val="both"/>
        <w:rPr>
          <w:color w:val="000000"/>
          <w:sz w:val="10"/>
          <w:szCs w:val="10"/>
        </w:rPr>
      </w:pPr>
    </w:p>
    <w:p w14:paraId="3BBC99EC"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Miejsce oraz termin otwarcia ofert:</w:t>
      </w:r>
    </w:p>
    <w:p w14:paraId="4D69D68A" w14:textId="0A7C1FEC" w:rsidR="00A6647D" w:rsidRDefault="00A6647D" w:rsidP="00A6647D">
      <w:pPr>
        <w:spacing w:line="312" w:lineRule="auto"/>
        <w:ind w:firstLine="360"/>
        <w:jc w:val="both"/>
        <w:rPr>
          <w:b/>
          <w:sz w:val="20"/>
          <w:szCs w:val="20"/>
        </w:rPr>
      </w:pPr>
      <w:r>
        <w:rPr>
          <w:b/>
          <w:sz w:val="20"/>
          <w:szCs w:val="20"/>
        </w:rPr>
        <w:t xml:space="preserve">Siedziba Zamawiającego, pokój nr 17 w dniu: </w:t>
      </w:r>
      <w:r w:rsidR="006143A0">
        <w:rPr>
          <w:b/>
          <w:sz w:val="20"/>
          <w:szCs w:val="20"/>
        </w:rPr>
        <w:t>3</w:t>
      </w:r>
      <w:r>
        <w:rPr>
          <w:b/>
          <w:sz w:val="20"/>
          <w:szCs w:val="20"/>
        </w:rPr>
        <w:t>0/01/2023 r. godzina 09.30.</w:t>
      </w:r>
    </w:p>
    <w:p w14:paraId="705843DF" w14:textId="77777777" w:rsidR="00A6647D" w:rsidRDefault="00A6647D" w:rsidP="00A6647D">
      <w:pPr>
        <w:jc w:val="both"/>
        <w:rPr>
          <w:sz w:val="6"/>
          <w:szCs w:val="6"/>
        </w:rPr>
      </w:pPr>
    </w:p>
    <w:p w14:paraId="0530B6C1"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38DFBD97" w14:textId="77777777" w:rsidR="00A6647D" w:rsidRDefault="00A6647D">
      <w:pPr>
        <w:numPr>
          <w:ilvl w:val="0"/>
          <w:numId w:val="26"/>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7A791B86" w14:textId="77777777" w:rsidR="00A6647D" w:rsidRPr="000C3578" w:rsidRDefault="00A6647D" w:rsidP="00A6647D">
      <w:pPr>
        <w:tabs>
          <w:tab w:val="left" w:pos="-360"/>
        </w:tabs>
        <w:jc w:val="both"/>
        <w:rPr>
          <w:sz w:val="10"/>
          <w:szCs w:val="10"/>
        </w:rPr>
      </w:pPr>
    </w:p>
    <w:p w14:paraId="1321E36F" w14:textId="77777777" w:rsidR="00A6647D" w:rsidRDefault="00A6647D" w:rsidP="00A6647D">
      <w:r>
        <w:br w:type="page"/>
      </w:r>
    </w:p>
    <w:p w14:paraId="640E5D2A" w14:textId="77777777" w:rsidR="004C507A" w:rsidRPr="004D2730" w:rsidRDefault="004C507A" w:rsidP="004C507A">
      <w:pPr>
        <w:ind w:left="360"/>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4C507A" w:rsidRPr="00C216C4" w14:paraId="3EC7BA5E" w14:textId="77777777" w:rsidTr="000422C7">
        <w:trPr>
          <w:trHeight w:val="284"/>
        </w:trPr>
        <w:tc>
          <w:tcPr>
            <w:tcW w:w="900" w:type="dxa"/>
            <w:shd w:val="clear" w:color="auto" w:fill="F3F3F3"/>
            <w:vAlign w:val="center"/>
          </w:tcPr>
          <w:p w14:paraId="161905DA" w14:textId="77777777" w:rsidR="004C507A" w:rsidRPr="00C216C4" w:rsidRDefault="004C507A" w:rsidP="000422C7">
            <w:pPr>
              <w:jc w:val="center"/>
              <w:rPr>
                <w:b/>
                <w:sz w:val="16"/>
                <w:szCs w:val="16"/>
              </w:rPr>
            </w:pPr>
            <w:r w:rsidRPr="00C216C4">
              <w:rPr>
                <w:b/>
                <w:sz w:val="16"/>
                <w:szCs w:val="16"/>
              </w:rPr>
              <w:t>Nr</w:t>
            </w:r>
          </w:p>
        </w:tc>
        <w:tc>
          <w:tcPr>
            <w:tcW w:w="4278" w:type="dxa"/>
            <w:shd w:val="clear" w:color="auto" w:fill="F3F3F3"/>
            <w:vAlign w:val="center"/>
          </w:tcPr>
          <w:p w14:paraId="59023DC2" w14:textId="77777777" w:rsidR="004C507A" w:rsidRPr="00C216C4" w:rsidRDefault="004C507A" w:rsidP="000422C7">
            <w:pPr>
              <w:jc w:val="center"/>
              <w:rPr>
                <w:b/>
                <w:sz w:val="16"/>
                <w:szCs w:val="16"/>
              </w:rPr>
            </w:pPr>
            <w:r w:rsidRPr="00C216C4">
              <w:rPr>
                <w:b/>
                <w:sz w:val="16"/>
                <w:szCs w:val="16"/>
              </w:rPr>
              <w:t>Nazwa kryterium</w:t>
            </w:r>
          </w:p>
        </w:tc>
        <w:tc>
          <w:tcPr>
            <w:tcW w:w="1842" w:type="dxa"/>
            <w:shd w:val="clear" w:color="auto" w:fill="F3F3F3"/>
            <w:vAlign w:val="center"/>
          </w:tcPr>
          <w:p w14:paraId="460812D8" w14:textId="77777777" w:rsidR="004C507A" w:rsidRPr="00C216C4" w:rsidRDefault="004C507A" w:rsidP="000422C7">
            <w:pPr>
              <w:jc w:val="center"/>
              <w:rPr>
                <w:b/>
                <w:sz w:val="16"/>
                <w:szCs w:val="16"/>
              </w:rPr>
            </w:pPr>
            <w:r w:rsidRPr="00C216C4">
              <w:rPr>
                <w:b/>
                <w:sz w:val="16"/>
                <w:szCs w:val="16"/>
              </w:rPr>
              <w:t>Waga</w:t>
            </w:r>
          </w:p>
        </w:tc>
      </w:tr>
      <w:tr w:rsidR="004C507A" w:rsidRPr="00C216C4" w14:paraId="5B5E8D3B" w14:textId="77777777" w:rsidTr="000422C7">
        <w:trPr>
          <w:trHeight w:val="284"/>
        </w:trPr>
        <w:tc>
          <w:tcPr>
            <w:tcW w:w="900" w:type="dxa"/>
            <w:vAlign w:val="center"/>
          </w:tcPr>
          <w:p w14:paraId="0F457015" w14:textId="77777777" w:rsidR="004C507A" w:rsidRPr="00C216C4" w:rsidRDefault="004C507A" w:rsidP="000422C7">
            <w:pPr>
              <w:jc w:val="center"/>
              <w:rPr>
                <w:b/>
                <w:sz w:val="16"/>
                <w:szCs w:val="16"/>
              </w:rPr>
            </w:pPr>
            <w:r w:rsidRPr="00C216C4">
              <w:rPr>
                <w:b/>
                <w:sz w:val="16"/>
                <w:szCs w:val="16"/>
              </w:rPr>
              <w:t>1</w:t>
            </w:r>
          </w:p>
        </w:tc>
        <w:tc>
          <w:tcPr>
            <w:tcW w:w="4278" w:type="dxa"/>
            <w:vAlign w:val="center"/>
          </w:tcPr>
          <w:p w14:paraId="75E9977D" w14:textId="77777777" w:rsidR="004C507A" w:rsidRPr="00C216C4" w:rsidRDefault="004C507A" w:rsidP="000422C7">
            <w:pPr>
              <w:rPr>
                <w:b/>
                <w:sz w:val="16"/>
                <w:szCs w:val="16"/>
              </w:rPr>
            </w:pPr>
            <w:r>
              <w:rPr>
                <w:b/>
                <w:sz w:val="16"/>
                <w:szCs w:val="16"/>
              </w:rPr>
              <w:t>Cena (koszt)</w:t>
            </w:r>
          </w:p>
        </w:tc>
        <w:tc>
          <w:tcPr>
            <w:tcW w:w="1842" w:type="dxa"/>
            <w:vAlign w:val="center"/>
          </w:tcPr>
          <w:p w14:paraId="1D6589A7" w14:textId="77777777" w:rsidR="004C507A" w:rsidRPr="00C216C4" w:rsidRDefault="004C507A" w:rsidP="000422C7">
            <w:pPr>
              <w:jc w:val="center"/>
              <w:rPr>
                <w:b/>
                <w:sz w:val="16"/>
                <w:szCs w:val="16"/>
              </w:rPr>
            </w:pPr>
            <w:r>
              <w:rPr>
                <w:b/>
                <w:sz w:val="16"/>
                <w:szCs w:val="16"/>
              </w:rPr>
              <w:t>100%</w:t>
            </w:r>
          </w:p>
        </w:tc>
      </w:tr>
    </w:tbl>
    <w:p w14:paraId="555CE7CD" w14:textId="77777777" w:rsidR="004C507A" w:rsidRPr="004D2730" w:rsidRDefault="004C507A" w:rsidP="004C507A">
      <w:pPr>
        <w:ind w:left="360"/>
        <w:jc w:val="both"/>
        <w:rPr>
          <w:sz w:val="8"/>
          <w:szCs w:val="8"/>
        </w:rPr>
      </w:pPr>
    </w:p>
    <w:p w14:paraId="6835755E" w14:textId="77777777" w:rsidR="004C507A" w:rsidRDefault="004C507A" w:rsidP="004C507A">
      <w:pPr>
        <w:numPr>
          <w:ilvl w:val="0"/>
          <w:numId w:val="6"/>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65E48571" w14:textId="77777777" w:rsidR="004C507A" w:rsidRPr="004D2730" w:rsidRDefault="004C507A" w:rsidP="004C507A">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4C507A" w:rsidRPr="00A940C3" w14:paraId="4CD19FE5" w14:textId="77777777" w:rsidTr="000422C7">
        <w:trPr>
          <w:trHeight w:val="284"/>
        </w:trPr>
        <w:tc>
          <w:tcPr>
            <w:tcW w:w="2237" w:type="dxa"/>
            <w:shd w:val="clear" w:color="auto" w:fill="F3F3F3"/>
            <w:vAlign w:val="center"/>
          </w:tcPr>
          <w:p w14:paraId="0AE02848" w14:textId="77777777" w:rsidR="004C507A" w:rsidRPr="00A940C3" w:rsidRDefault="004C507A" w:rsidP="000422C7">
            <w:pPr>
              <w:jc w:val="center"/>
              <w:rPr>
                <w:b/>
                <w:sz w:val="16"/>
                <w:szCs w:val="16"/>
              </w:rPr>
            </w:pPr>
            <w:r w:rsidRPr="00A940C3">
              <w:rPr>
                <w:b/>
                <w:sz w:val="16"/>
                <w:szCs w:val="16"/>
              </w:rPr>
              <w:t>Nr kryterium</w:t>
            </w:r>
          </w:p>
        </w:tc>
        <w:tc>
          <w:tcPr>
            <w:tcW w:w="4783" w:type="dxa"/>
            <w:shd w:val="clear" w:color="auto" w:fill="F3F3F3"/>
            <w:vAlign w:val="center"/>
          </w:tcPr>
          <w:p w14:paraId="5475F8AB" w14:textId="77777777" w:rsidR="004C507A" w:rsidRPr="00A940C3" w:rsidRDefault="004C507A" w:rsidP="000422C7">
            <w:pPr>
              <w:jc w:val="center"/>
              <w:rPr>
                <w:b/>
                <w:sz w:val="16"/>
                <w:szCs w:val="16"/>
              </w:rPr>
            </w:pPr>
            <w:r w:rsidRPr="00A940C3">
              <w:rPr>
                <w:b/>
                <w:sz w:val="16"/>
                <w:szCs w:val="16"/>
              </w:rPr>
              <w:t>Wzór</w:t>
            </w:r>
          </w:p>
        </w:tc>
      </w:tr>
      <w:tr w:rsidR="004C507A" w:rsidRPr="00A940C3" w14:paraId="3D8FB449" w14:textId="77777777" w:rsidTr="000422C7">
        <w:tc>
          <w:tcPr>
            <w:tcW w:w="2237" w:type="dxa"/>
            <w:vAlign w:val="center"/>
          </w:tcPr>
          <w:p w14:paraId="20F003FD" w14:textId="77777777" w:rsidR="004C507A" w:rsidRPr="00010F84" w:rsidRDefault="004C507A" w:rsidP="000422C7">
            <w:pPr>
              <w:jc w:val="center"/>
              <w:rPr>
                <w:b/>
                <w:sz w:val="16"/>
                <w:szCs w:val="16"/>
              </w:rPr>
            </w:pPr>
            <w:r w:rsidRPr="00010F84">
              <w:rPr>
                <w:b/>
                <w:sz w:val="16"/>
                <w:szCs w:val="16"/>
              </w:rPr>
              <w:t>1</w:t>
            </w:r>
          </w:p>
        </w:tc>
        <w:tc>
          <w:tcPr>
            <w:tcW w:w="4783" w:type="dxa"/>
          </w:tcPr>
          <w:p w14:paraId="32D5B4B0" w14:textId="77777777" w:rsidR="004C507A" w:rsidRPr="00A940C3" w:rsidRDefault="004C507A" w:rsidP="000422C7">
            <w:pPr>
              <w:pStyle w:val="Tekstpodstawowy"/>
              <w:spacing w:after="0" w:line="288" w:lineRule="auto"/>
              <w:rPr>
                <w:b/>
                <w:sz w:val="16"/>
                <w:szCs w:val="16"/>
              </w:rPr>
            </w:pPr>
            <w:r w:rsidRPr="00A940C3">
              <w:rPr>
                <w:b/>
                <w:sz w:val="16"/>
                <w:szCs w:val="16"/>
              </w:rPr>
              <w:t>Cena (koszt)</w:t>
            </w:r>
          </w:p>
          <w:p w14:paraId="4B818B1E" w14:textId="77777777" w:rsidR="004C507A" w:rsidRPr="00A940C3" w:rsidRDefault="004C507A" w:rsidP="000422C7">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43C2ED2B" w14:textId="77777777" w:rsidR="004C507A" w:rsidRPr="00A940C3" w:rsidRDefault="004C507A" w:rsidP="000422C7">
            <w:pPr>
              <w:spacing w:line="288" w:lineRule="auto"/>
              <w:jc w:val="both"/>
              <w:rPr>
                <w:b/>
                <w:sz w:val="16"/>
                <w:szCs w:val="16"/>
              </w:rPr>
            </w:pPr>
            <w:r w:rsidRPr="00A940C3">
              <w:rPr>
                <w:b/>
                <w:sz w:val="16"/>
                <w:szCs w:val="16"/>
              </w:rPr>
              <w:t>gdzie:</w:t>
            </w:r>
          </w:p>
          <w:p w14:paraId="28115A59" w14:textId="77777777" w:rsidR="004C507A" w:rsidRPr="00A940C3" w:rsidRDefault="004C507A" w:rsidP="000422C7">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3CC3C600" w14:textId="77777777" w:rsidR="004C507A" w:rsidRPr="00A940C3" w:rsidRDefault="004C507A" w:rsidP="000422C7">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4D041688" w14:textId="77777777" w:rsidR="004C507A" w:rsidRDefault="004C507A" w:rsidP="004C507A">
      <w:pPr>
        <w:jc w:val="center"/>
        <w:rPr>
          <w:b/>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4C507A" w:rsidRPr="00A940C3" w14:paraId="4B8355E0" w14:textId="77777777" w:rsidTr="000422C7">
        <w:trPr>
          <w:trHeight w:val="284"/>
        </w:trPr>
        <w:tc>
          <w:tcPr>
            <w:tcW w:w="7020" w:type="dxa"/>
            <w:shd w:val="clear" w:color="auto" w:fill="F3F3F3"/>
            <w:vAlign w:val="center"/>
          </w:tcPr>
          <w:p w14:paraId="30E13A38" w14:textId="77777777" w:rsidR="004C507A" w:rsidRPr="00A940C3" w:rsidRDefault="004C507A" w:rsidP="000422C7">
            <w:pPr>
              <w:pStyle w:val="Tekstpodstawowy"/>
              <w:spacing w:after="0"/>
              <w:jc w:val="center"/>
              <w:rPr>
                <w:b/>
                <w:sz w:val="16"/>
                <w:szCs w:val="16"/>
              </w:rPr>
            </w:pPr>
            <w:r w:rsidRPr="00A940C3">
              <w:rPr>
                <w:b/>
                <w:sz w:val="16"/>
                <w:szCs w:val="16"/>
              </w:rPr>
              <w:t>Całkowita liczba uzyskanych przez badaną ofertę punktów</w:t>
            </w:r>
          </w:p>
        </w:tc>
      </w:tr>
      <w:tr w:rsidR="004C507A" w:rsidRPr="007916F8" w14:paraId="63601893" w14:textId="77777777" w:rsidTr="000422C7">
        <w:tc>
          <w:tcPr>
            <w:tcW w:w="7020" w:type="dxa"/>
            <w:vAlign w:val="center"/>
          </w:tcPr>
          <w:p w14:paraId="088262EC" w14:textId="77777777" w:rsidR="004C507A" w:rsidRDefault="004C507A" w:rsidP="000422C7">
            <w:pPr>
              <w:pStyle w:val="Tekstpodstawowy"/>
              <w:spacing w:after="0"/>
              <w:rPr>
                <w:b/>
                <w:sz w:val="4"/>
                <w:szCs w:val="4"/>
              </w:rPr>
            </w:pPr>
          </w:p>
          <w:p w14:paraId="0D19A478" w14:textId="77777777" w:rsidR="004C507A" w:rsidRPr="00834352" w:rsidRDefault="004C507A" w:rsidP="000422C7">
            <w:pPr>
              <w:pStyle w:val="Tekstpodstawowy"/>
              <w:spacing w:after="0"/>
              <w:rPr>
                <w:b/>
                <w:sz w:val="4"/>
                <w:szCs w:val="4"/>
              </w:rPr>
            </w:pPr>
          </w:p>
          <w:p w14:paraId="2BC753EE" w14:textId="77777777" w:rsidR="004C507A" w:rsidRPr="007B0EB2" w:rsidRDefault="004C507A" w:rsidP="000422C7">
            <w:pPr>
              <w:pStyle w:val="Tekstpodstawowy"/>
              <w:spacing w:after="0"/>
              <w:jc w:val="center"/>
              <w:rPr>
                <w:b/>
                <w:sz w:val="16"/>
                <w:szCs w:val="16"/>
                <w:lang w:val="en-US"/>
              </w:rPr>
            </w:pPr>
            <w:r>
              <w:rPr>
                <w:b/>
                <w:sz w:val="16"/>
                <w:szCs w:val="16"/>
                <w:lang w:val="en-US"/>
              </w:rPr>
              <w:t xml:space="preserve">= </w:t>
            </w:r>
            <w:r w:rsidRPr="007916F8">
              <w:rPr>
                <w:b/>
                <w:sz w:val="16"/>
                <w:szCs w:val="16"/>
                <w:lang w:val="en-US"/>
              </w:rPr>
              <w:t>[(</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18EB9E1E" w14:textId="77777777" w:rsidR="004C507A" w:rsidRDefault="004C507A" w:rsidP="000422C7">
            <w:pPr>
              <w:pStyle w:val="Tekstpodstawowy"/>
              <w:spacing w:after="0"/>
              <w:jc w:val="center"/>
              <w:rPr>
                <w:b/>
                <w:sz w:val="4"/>
                <w:szCs w:val="4"/>
                <w:lang w:val="en-US"/>
              </w:rPr>
            </w:pPr>
          </w:p>
          <w:p w14:paraId="221D9168" w14:textId="77777777" w:rsidR="004C507A" w:rsidRPr="00834352" w:rsidRDefault="004C507A" w:rsidP="000422C7">
            <w:pPr>
              <w:pStyle w:val="Tekstpodstawowy"/>
              <w:spacing w:after="0"/>
              <w:jc w:val="center"/>
              <w:rPr>
                <w:b/>
                <w:sz w:val="4"/>
                <w:szCs w:val="4"/>
                <w:lang w:val="en-US"/>
              </w:rPr>
            </w:pPr>
          </w:p>
        </w:tc>
      </w:tr>
    </w:tbl>
    <w:p w14:paraId="789B986A" w14:textId="77777777" w:rsidR="004C507A" w:rsidRPr="004D2730" w:rsidRDefault="004C507A" w:rsidP="004C507A">
      <w:pPr>
        <w:jc w:val="center"/>
        <w:rPr>
          <w:b/>
          <w:sz w:val="8"/>
          <w:szCs w:val="8"/>
        </w:rPr>
      </w:pPr>
    </w:p>
    <w:p w14:paraId="0433129F" w14:textId="77777777" w:rsidR="004C507A" w:rsidRDefault="004C507A" w:rsidP="004C507A">
      <w:pPr>
        <w:jc w:val="both"/>
        <w:rPr>
          <w:sz w:val="10"/>
          <w:szCs w:val="10"/>
        </w:rPr>
      </w:pPr>
    </w:p>
    <w:p w14:paraId="5BA9021B" w14:textId="3B93AC62" w:rsidR="00A6647D" w:rsidRDefault="00A6647D" w:rsidP="00A6647D">
      <w:pPr>
        <w:jc w:val="both"/>
        <w:rPr>
          <w:sz w:val="10"/>
          <w:szCs w:val="10"/>
        </w:rPr>
      </w:pPr>
    </w:p>
    <w:p w14:paraId="2B48FEEC" w14:textId="2A687CFA" w:rsidR="004C507A" w:rsidRDefault="004C507A" w:rsidP="00A6647D">
      <w:pPr>
        <w:jc w:val="both"/>
        <w:rPr>
          <w:sz w:val="10"/>
          <w:szCs w:val="10"/>
        </w:rPr>
      </w:pPr>
    </w:p>
    <w:p w14:paraId="058F431D" w14:textId="77777777" w:rsidR="004C507A" w:rsidRDefault="004C507A" w:rsidP="00A6647D">
      <w:pPr>
        <w:jc w:val="both"/>
        <w:rPr>
          <w:sz w:val="10"/>
          <w:szCs w:val="10"/>
        </w:rPr>
      </w:pPr>
    </w:p>
    <w:p w14:paraId="7DC2ADF5"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Pozostałe informacje:</w:t>
      </w:r>
    </w:p>
    <w:p w14:paraId="30987C47" w14:textId="77777777" w:rsidR="00A6647D" w:rsidRPr="002A4852"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64E47566" w14:textId="77777777" w:rsidR="00A6647D" w:rsidRPr="002A4852"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2B78C071" w14:textId="77777777" w:rsidR="00A6647D" w:rsidRPr="002A4852"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527B8897" w14:textId="77777777" w:rsidR="00A6647D" w:rsidRPr="002A4852"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6833E504" w14:textId="77777777" w:rsidR="00A6647D" w:rsidRPr="002A4852"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29E5B454" w14:textId="77777777" w:rsidR="00A6647D" w:rsidRPr="002A4852"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C43C73D" w14:textId="77777777" w:rsidR="00A6647D" w:rsidRPr="002246C6"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F3F6F5C" w14:textId="77777777" w:rsidR="00A6647D" w:rsidRPr="002246C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3FA01488" w14:textId="77777777" w:rsidR="00A6647D" w:rsidRPr="002246C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7B4085D6" w14:textId="77777777" w:rsidR="00A6647D" w:rsidRPr="002246C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755B5A2D" w14:textId="77777777" w:rsidR="00A6647D" w:rsidRPr="002A4852"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4C9F5EDE" w14:textId="77777777" w:rsidR="00A6647D" w:rsidRPr="002246C6"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1907417E" w14:textId="77777777" w:rsidR="00A6647D" w:rsidRPr="002246C6"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6684641" w14:textId="77777777" w:rsidR="00A6647D" w:rsidRPr="002246C6"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95C1065" w14:textId="77777777" w:rsidR="00A6647D" w:rsidRPr="002A4852"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4BEDB1EE" w14:textId="77777777" w:rsidR="00A6647D" w:rsidRPr="002A4852"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78CFDCFC" w14:textId="77777777" w:rsidR="00A6647D" w:rsidRPr="002A4852"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95DB478" w14:textId="77777777" w:rsidR="00A6647D" w:rsidRPr="00306D88"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7AE1426C" w14:textId="77777777" w:rsidR="00A6647D" w:rsidRPr="00B26CA1" w:rsidRDefault="00A6647D">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lastRenderedPageBreak/>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EBE197A" w14:textId="77777777" w:rsidR="00A6647D" w:rsidRPr="00E64A54" w:rsidRDefault="00A6647D">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DE43B0E" w14:textId="77777777" w:rsidR="00A6647D" w:rsidRDefault="00A6647D">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47BA6AD7" w14:textId="77777777" w:rsidR="00A6647D" w:rsidRPr="000A0F11" w:rsidRDefault="00A6647D" w:rsidP="00A6647D">
      <w:pPr>
        <w:autoSpaceDE w:val="0"/>
        <w:adjustRightInd w:val="0"/>
        <w:spacing w:line="312" w:lineRule="auto"/>
        <w:jc w:val="both"/>
        <w:rPr>
          <w:sz w:val="10"/>
          <w:szCs w:val="10"/>
        </w:rPr>
      </w:pPr>
    </w:p>
    <w:p w14:paraId="55A1A361" w14:textId="77777777" w:rsidR="00A6647D" w:rsidRPr="00A940C3" w:rsidRDefault="00A6647D">
      <w:pPr>
        <w:numPr>
          <w:ilvl w:val="0"/>
          <w:numId w:val="24"/>
        </w:numPr>
        <w:suppressAutoHyphens/>
        <w:autoSpaceDN w:val="0"/>
        <w:spacing w:line="312" w:lineRule="auto"/>
        <w:ind w:left="330" w:hanging="330"/>
        <w:jc w:val="both"/>
        <w:textAlignment w:val="baseline"/>
      </w:pPr>
      <w:r w:rsidRPr="00E64A54">
        <w:rPr>
          <w:sz w:val="20"/>
          <w:szCs w:val="20"/>
        </w:rPr>
        <w:t>O</w:t>
      </w:r>
      <w:r>
        <w:rPr>
          <w:sz w:val="20"/>
          <w:szCs w:val="20"/>
        </w:rPr>
        <w:t>chrona danych osobowych:</w:t>
      </w:r>
    </w:p>
    <w:p w14:paraId="3505A1F2"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22955C" w14:textId="77777777" w:rsidR="00A6647D" w:rsidRPr="007834F1"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2"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2DC8B919" w14:textId="77777777" w:rsidR="00A6647D" w:rsidRPr="000A0F11"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2"/>
    </w:p>
    <w:p w14:paraId="0871C349"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0F5D7AC6"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22</w:t>
      </w:r>
      <w:r w:rsidRPr="000A0F11">
        <w:rPr>
          <w:rFonts w:ascii="Times New Roman" w:hAnsi="Times New Roman"/>
          <w:sz w:val="20"/>
          <w:szCs w:val="20"/>
        </w:rPr>
        <w:t xml:space="preserve"> r. poz. 1</w:t>
      </w:r>
      <w:r>
        <w:rPr>
          <w:rFonts w:ascii="Times New Roman" w:hAnsi="Times New Roman"/>
          <w:sz w:val="20"/>
          <w:szCs w:val="20"/>
        </w:rPr>
        <w:t>710 ze zm.</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103BBAB3"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5E76246A"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55FE9F8"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B9FCBC5"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3C594E5C" w14:textId="77777777" w:rsidR="00A6647D" w:rsidRPr="000A0F11"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491FFAC2" w14:textId="77777777" w:rsidR="00A6647D" w:rsidRPr="000A0F11"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6AE3CE6C"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4072FF4B" w14:textId="77777777" w:rsidR="00A6647D" w:rsidRPr="00E04D6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16B8B60B" w14:textId="77777777" w:rsidR="00A6647D" w:rsidRPr="00E04D6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472C76A6" w14:textId="77777777" w:rsidR="00A6647D" w:rsidRPr="00E04D6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0FD0900E"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lastRenderedPageBreak/>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F332314"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77D5A6BB"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5A6A466C"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3A1C8C0E"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7435C15C"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4D47E32D"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59E31FD2"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79489965" w14:textId="77777777" w:rsidR="00A6647D" w:rsidRPr="00B04C61" w:rsidRDefault="00A6647D" w:rsidP="00A6647D">
      <w:pPr>
        <w:rPr>
          <w:sz w:val="10"/>
          <w:szCs w:val="10"/>
        </w:rPr>
      </w:pPr>
    </w:p>
    <w:p w14:paraId="1C3794A1"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Załączniki:</w:t>
      </w:r>
    </w:p>
    <w:p w14:paraId="1B4DA8C0"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0D4F9370"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40D7E051"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3 – wzór oświadczenia o niepodleganiu wykluczeniu oraz spełnianiu warunków</w:t>
      </w:r>
    </w:p>
    <w:p w14:paraId="34C558D8" w14:textId="77777777" w:rsidR="00A6647D" w:rsidRDefault="00A6647D" w:rsidP="00A6647D">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11EE3302"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4 – wzór oświadczenia wykonawcy,</w:t>
      </w:r>
    </w:p>
    <w:p w14:paraId="7A2793B6"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umowy (projektowane postanowienia umowy).</w:t>
      </w:r>
    </w:p>
    <w:p w14:paraId="5B5AB1F7"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6 – wzór formularza cenowego.</w:t>
      </w:r>
    </w:p>
    <w:p w14:paraId="416A2C85" w14:textId="77777777" w:rsidR="00A6647D" w:rsidRDefault="00A6647D" w:rsidP="00A6647D">
      <w:pPr>
        <w:ind w:firstLine="6"/>
        <w:rPr>
          <w:sz w:val="8"/>
          <w:szCs w:val="8"/>
        </w:rPr>
      </w:pPr>
    </w:p>
    <w:p w14:paraId="213AB15A" w14:textId="77777777" w:rsidR="00A6647D" w:rsidRDefault="00A6647D" w:rsidP="00A6647D">
      <w:pPr>
        <w:ind w:firstLine="6"/>
        <w:rPr>
          <w:sz w:val="8"/>
          <w:szCs w:val="8"/>
        </w:rPr>
      </w:pPr>
    </w:p>
    <w:p w14:paraId="63B284A9" w14:textId="77777777" w:rsidR="00A6647D" w:rsidRDefault="00A6647D" w:rsidP="00A6647D">
      <w:pPr>
        <w:ind w:firstLine="6"/>
        <w:rPr>
          <w:sz w:val="8"/>
          <w:szCs w:val="8"/>
        </w:rPr>
      </w:pPr>
    </w:p>
    <w:p w14:paraId="529845B9" w14:textId="77777777" w:rsidR="00A6647D" w:rsidRDefault="00A6647D" w:rsidP="00A6647D">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36B7AD7D" w14:textId="77777777" w:rsidR="00A6647D" w:rsidRDefault="00A6647D" w:rsidP="00A6647D">
      <w:pPr>
        <w:tabs>
          <w:tab w:val="left" w:pos="0"/>
        </w:tabs>
        <w:jc w:val="both"/>
        <w:rPr>
          <w:sz w:val="20"/>
          <w:szCs w:val="20"/>
        </w:rPr>
      </w:pPr>
    </w:p>
    <w:p w14:paraId="47BD5485" w14:textId="77777777" w:rsidR="00A6647D" w:rsidRDefault="00A6647D" w:rsidP="00A6647D">
      <w:pPr>
        <w:tabs>
          <w:tab w:val="left" w:pos="0"/>
        </w:tabs>
        <w:jc w:val="both"/>
        <w:rPr>
          <w:sz w:val="20"/>
          <w:szCs w:val="20"/>
        </w:rPr>
      </w:pPr>
    </w:p>
    <w:p w14:paraId="45604962" w14:textId="77777777" w:rsidR="00A6647D" w:rsidRDefault="00A6647D" w:rsidP="00A6647D">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D21390" w:rsidRPr="00D21390" w14:paraId="1C573310" w14:textId="77777777" w:rsidTr="00472174">
        <w:trPr>
          <w:jc w:val="center"/>
        </w:trPr>
        <w:tc>
          <w:tcPr>
            <w:tcW w:w="2771" w:type="dxa"/>
            <w:shd w:val="clear" w:color="auto" w:fill="auto"/>
            <w:tcMar>
              <w:top w:w="0" w:type="dxa"/>
              <w:left w:w="108" w:type="dxa"/>
              <w:bottom w:w="0" w:type="dxa"/>
              <w:right w:w="108" w:type="dxa"/>
            </w:tcMar>
            <w:vAlign w:val="center"/>
          </w:tcPr>
          <w:p w14:paraId="19EC10FE" w14:textId="77777777" w:rsidR="00A6647D" w:rsidRPr="00D21390" w:rsidRDefault="00A6647D" w:rsidP="00472174"/>
        </w:tc>
        <w:tc>
          <w:tcPr>
            <w:tcW w:w="6301" w:type="dxa"/>
            <w:tcBorders>
              <w:bottom w:val="single" w:sz="4" w:space="0" w:color="000000"/>
            </w:tcBorders>
            <w:shd w:val="clear" w:color="auto" w:fill="auto"/>
            <w:tcMar>
              <w:top w:w="0" w:type="dxa"/>
              <w:left w:w="108" w:type="dxa"/>
              <w:bottom w:w="0" w:type="dxa"/>
              <w:right w:w="108" w:type="dxa"/>
            </w:tcMar>
          </w:tcPr>
          <w:p w14:paraId="10549254" w14:textId="77777777" w:rsidR="00A6647D" w:rsidRPr="00D21390" w:rsidRDefault="00A6647D" w:rsidP="00472174">
            <w:pPr>
              <w:jc w:val="center"/>
              <w:rPr>
                <w:b/>
                <w:bCs/>
                <w:sz w:val="20"/>
                <w:szCs w:val="20"/>
              </w:rPr>
            </w:pPr>
            <w:r w:rsidRPr="00D21390">
              <w:rPr>
                <w:b/>
                <w:bCs/>
                <w:sz w:val="20"/>
                <w:szCs w:val="20"/>
              </w:rPr>
              <w:t>DYREKTOR</w:t>
            </w:r>
          </w:p>
          <w:p w14:paraId="177E60E2" w14:textId="77777777" w:rsidR="00A6647D" w:rsidRPr="00D21390" w:rsidRDefault="00A6647D" w:rsidP="00472174">
            <w:pPr>
              <w:jc w:val="center"/>
              <w:rPr>
                <w:b/>
                <w:bCs/>
                <w:sz w:val="20"/>
                <w:szCs w:val="20"/>
              </w:rPr>
            </w:pPr>
            <w:r w:rsidRPr="00D21390">
              <w:rPr>
                <w:b/>
                <w:bCs/>
                <w:sz w:val="20"/>
                <w:szCs w:val="20"/>
              </w:rPr>
              <w:t>Samodzielnego Publicznego</w:t>
            </w:r>
          </w:p>
          <w:p w14:paraId="665772B3" w14:textId="77777777" w:rsidR="00A6647D" w:rsidRPr="00D21390" w:rsidRDefault="00A6647D" w:rsidP="00472174">
            <w:pPr>
              <w:jc w:val="center"/>
              <w:rPr>
                <w:b/>
                <w:bCs/>
                <w:sz w:val="20"/>
                <w:szCs w:val="20"/>
              </w:rPr>
            </w:pPr>
            <w:r w:rsidRPr="00D21390">
              <w:rPr>
                <w:b/>
                <w:bCs/>
                <w:sz w:val="20"/>
                <w:szCs w:val="20"/>
              </w:rPr>
              <w:t>Zespołu Zakładów Opieki Zdrowotnej w Nisku</w:t>
            </w:r>
          </w:p>
          <w:p w14:paraId="43D82A7F" w14:textId="77777777" w:rsidR="00A6647D" w:rsidRPr="00D21390" w:rsidRDefault="00A6647D" w:rsidP="00472174">
            <w:pPr>
              <w:jc w:val="center"/>
              <w:rPr>
                <w:b/>
                <w:bCs/>
                <w:i/>
                <w:iCs/>
                <w:sz w:val="12"/>
                <w:szCs w:val="12"/>
              </w:rPr>
            </w:pPr>
          </w:p>
          <w:p w14:paraId="56E33270" w14:textId="77777777" w:rsidR="00A6647D" w:rsidRPr="00D21390" w:rsidRDefault="00A6647D" w:rsidP="00472174">
            <w:pPr>
              <w:jc w:val="center"/>
              <w:rPr>
                <w:b/>
                <w:bCs/>
                <w:i/>
                <w:iCs/>
                <w:sz w:val="12"/>
                <w:szCs w:val="12"/>
              </w:rPr>
            </w:pPr>
            <w:r w:rsidRPr="00D21390">
              <w:rPr>
                <w:b/>
                <w:bCs/>
                <w:i/>
                <w:iCs/>
              </w:rPr>
              <w:t>Paweł Tofil</w:t>
            </w:r>
          </w:p>
          <w:p w14:paraId="6512C688" w14:textId="77777777" w:rsidR="00A6647D" w:rsidRPr="00D21390" w:rsidRDefault="00A6647D" w:rsidP="00472174">
            <w:pPr>
              <w:jc w:val="center"/>
              <w:rPr>
                <w:b/>
                <w:bCs/>
                <w:i/>
                <w:iCs/>
                <w:sz w:val="12"/>
                <w:szCs w:val="12"/>
              </w:rPr>
            </w:pPr>
          </w:p>
        </w:tc>
      </w:tr>
      <w:tr w:rsidR="00A6647D" w14:paraId="1F144C65" w14:textId="77777777" w:rsidTr="00472174">
        <w:trPr>
          <w:jc w:val="center"/>
        </w:trPr>
        <w:tc>
          <w:tcPr>
            <w:tcW w:w="2771" w:type="dxa"/>
            <w:shd w:val="clear" w:color="auto" w:fill="auto"/>
            <w:tcMar>
              <w:top w:w="0" w:type="dxa"/>
              <w:left w:w="108" w:type="dxa"/>
              <w:bottom w:w="0" w:type="dxa"/>
              <w:right w:w="108" w:type="dxa"/>
            </w:tcMar>
            <w:vAlign w:val="center"/>
          </w:tcPr>
          <w:p w14:paraId="584EB69E" w14:textId="70C1D00A" w:rsidR="00A6647D" w:rsidRPr="00FF073A" w:rsidRDefault="00A6647D" w:rsidP="00472174">
            <w:pPr>
              <w:rPr>
                <w:sz w:val="20"/>
                <w:szCs w:val="20"/>
              </w:rPr>
            </w:pPr>
            <w:r w:rsidRPr="00FF073A">
              <w:rPr>
                <w:sz w:val="20"/>
                <w:szCs w:val="20"/>
              </w:rPr>
              <w:t xml:space="preserve">Data: </w:t>
            </w:r>
            <w:r w:rsidR="00937E6E">
              <w:rPr>
                <w:sz w:val="20"/>
                <w:szCs w:val="20"/>
              </w:rPr>
              <w:t>20</w:t>
            </w:r>
            <w:r w:rsidRPr="00FF073A">
              <w:rPr>
                <w:sz w:val="20"/>
                <w:szCs w:val="20"/>
              </w:rPr>
              <w:t>/</w:t>
            </w:r>
            <w:r>
              <w:rPr>
                <w:sz w:val="20"/>
                <w:szCs w:val="20"/>
              </w:rPr>
              <w:t>01</w:t>
            </w:r>
            <w:r w:rsidRPr="00FF073A">
              <w:rPr>
                <w:sz w:val="20"/>
                <w:szCs w:val="20"/>
              </w:rPr>
              <w:t>/202</w:t>
            </w:r>
            <w:r>
              <w:rPr>
                <w:sz w:val="20"/>
                <w:szCs w:val="20"/>
              </w:rPr>
              <w:t>3</w:t>
            </w:r>
          </w:p>
        </w:tc>
        <w:tc>
          <w:tcPr>
            <w:tcW w:w="6301" w:type="dxa"/>
            <w:tcBorders>
              <w:top w:val="single" w:sz="4" w:space="0" w:color="000000"/>
            </w:tcBorders>
            <w:shd w:val="clear" w:color="auto" w:fill="auto"/>
            <w:tcMar>
              <w:top w:w="0" w:type="dxa"/>
              <w:left w:w="108" w:type="dxa"/>
              <w:bottom w:w="0" w:type="dxa"/>
              <w:right w:w="108" w:type="dxa"/>
            </w:tcMar>
          </w:tcPr>
          <w:p w14:paraId="5EC0A204" w14:textId="77777777" w:rsidR="00A6647D" w:rsidRDefault="00A6647D" w:rsidP="00472174">
            <w:pPr>
              <w:jc w:val="center"/>
            </w:pPr>
            <w:r>
              <w:rPr>
                <w:sz w:val="20"/>
                <w:szCs w:val="20"/>
              </w:rPr>
              <w:t>podpis Kierownika Zamawiającego</w:t>
            </w:r>
          </w:p>
        </w:tc>
      </w:tr>
    </w:tbl>
    <w:p w14:paraId="68C38978" w14:textId="77777777" w:rsidR="00A6647D" w:rsidRDefault="00A6647D" w:rsidP="00A6647D">
      <w:pPr>
        <w:jc w:val="right"/>
        <w:rPr>
          <w:b/>
          <w:sz w:val="2"/>
          <w:szCs w:val="2"/>
        </w:rPr>
      </w:pPr>
    </w:p>
    <w:p w14:paraId="5F3293A1" w14:textId="77777777" w:rsidR="00A6647D" w:rsidRDefault="00A6647D" w:rsidP="00A6647D">
      <w:pPr>
        <w:jc w:val="right"/>
        <w:rPr>
          <w:b/>
          <w:sz w:val="20"/>
          <w:szCs w:val="20"/>
        </w:rPr>
      </w:pPr>
      <w:r>
        <w:rPr>
          <w:b/>
          <w:sz w:val="20"/>
          <w:szCs w:val="20"/>
        </w:rPr>
        <w:lastRenderedPageBreak/>
        <w:t>Załącznik nr 1</w:t>
      </w:r>
    </w:p>
    <w:p w14:paraId="16090A02" w14:textId="2DCEDA99" w:rsidR="00A6647D" w:rsidRDefault="00A6647D" w:rsidP="00A6647D">
      <w:pPr>
        <w:rPr>
          <w:b/>
          <w:sz w:val="20"/>
          <w:szCs w:val="20"/>
        </w:rPr>
      </w:pPr>
    </w:p>
    <w:p w14:paraId="687876F2" w14:textId="77777777" w:rsidR="004C507A" w:rsidRDefault="004C507A" w:rsidP="004C507A">
      <w:pPr>
        <w:jc w:val="center"/>
        <w:rPr>
          <w:b/>
          <w:sz w:val="20"/>
          <w:szCs w:val="20"/>
        </w:rPr>
      </w:pPr>
      <w:r>
        <w:rPr>
          <w:b/>
          <w:sz w:val="20"/>
          <w:szCs w:val="20"/>
        </w:rPr>
        <w:t>OPIS PRRZEDMIOTU ZAMÓWIENIA</w:t>
      </w:r>
    </w:p>
    <w:p w14:paraId="70781F44" w14:textId="77777777" w:rsidR="004C507A" w:rsidRDefault="004C507A" w:rsidP="004C507A">
      <w:pPr>
        <w:jc w:val="center"/>
        <w:rPr>
          <w:b/>
          <w:sz w:val="16"/>
          <w:szCs w:val="16"/>
        </w:rPr>
      </w:pPr>
    </w:p>
    <w:p w14:paraId="4B546F7C" w14:textId="77777777" w:rsidR="004C507A" w:rsidRDefault="004C507A" w:rsidP="006143A0">
      <w:pPr>
        <w:widowControl w:val="0"/>
        <w:numPr>
          <w:ilvl w:val="0"/>
          <w:numId w:val="42"/>
        </w:numPr>
        <w:tabs>
          <w:tab w:val="left" w:pos="-180"/>
        </w:tabs>
        <w:suppressAutoHyphens/>
        <w:autoSpaceDN w:val="0"/>
        <w:spacing w:line="312" w:lineRule="auto"/>
        <w:ind w:left="426" w:hanging="426"/>
        <w:jc w:val="both"/>
        <w:textAlignment w:val="baseline"/>
        <w:rPr>
          <w:b/>
          <w:color w:val="000000"/>
          <w:sz w:val="20"/>
          <w:szCs w:val="20"/>
        </w:rPr>
      </w:pPr>
      <w:r>
        <w:rPr>
          <w:b/>
          <w:color w:val="000000"/>
          <w:sz w:val="20"/>
          <w:szCs w:val="20"/>
        </w:rPr>
        <w:t>Ogólna charakterystyka zamówienia:</w:t>
      </w:r>
    </w:p>
    <w:p w14:paraId="0145C496" w14:textId="77777777" w:rsidR="004C507A" w:rsidRDefault="004C507A" w:rsidP="004C507A">
      <w:pPr>
        <w:tabs>
          <w:tab w:val="left" w:pos="540"/>
        </w:tabs>
        <w:spacing w:line="312" w:lineRule="auto"/>
        <w:ind w:left="540" w:hanging="540"/>
        <w:jc w:val="both"/>
        <w:rPr>
          <w:b/>
          <w:color w:val="000000"/>
          <w:sz w:val="20"/>
          <w:szCs w:val="20"/>
        </w:rPr>
      </w:pPr>
      <w:r>
        <w:rPr>
          <w:b/>
          <w:color w:val="000000"/>
          <w:sz w:val="20"/>
          <w:szCs w:val="20"/>
        </w:rPr>
        <w:tab/>
        <w:t>Dostawa, montaż i uruchomienie myjni – dezynfektora do dwóch endoskopów do Szpitala Powiatowego im. PCK w Nisku.</w:t>
      </w:r>
    </w:p>
    <w:p w14:paraId="6C936E7B" w14:textId="77777777" w:rsidR="004C507A" w:rsidRDefault="004C507A" w:rsidP="006143A0">
      <w:pPr>
        <w:widowControl w:val="0"/>
        <w:numPr>
          <w:ilvl w:val="0"/>
          <w:numId w:val="42"/>
        </w:numPr>
        <w:tabs>
          <w:tab w:val="left" w:pos="-180"/>
        </w:tabs>
        <w:suppressAutoHyphens/>
        <w:autoSpaceDN w:val="0"/>
        <w:spacing w:line="312" w:lineRule="auto"/>
        <w:ind w:left="426" w:hanging="426"/>
        <w:jc w:val="both"/>
        <w:textAlignment w:val="baseline"/>
      </w:pPr>
      <w:r>
        <w:rPr>
          <w:b/>
          <w:color w:val="000000"/>
          <w:sz w:val="20"/>
          <w:szCs w:val="20"/>
        </w:rPr>
        <w:t>Zakres</w:t>
      </w:r>
      <w:r>
        <w:rPr>
          <w:b/>
          <w:sz w:val="20"/>
          <w:szCs w:val="20"/>
        </w:rPr>
        <w:t xml:space="preserve"> </w:t>
      </w:r>
      <w:r>
        <w:rPr>
          <w:b/>
          <w:color w:val="000000"/>
          <w:sz w:val="20"/>
          <w:szCs w:val="20"/>
        </w:rPr>
        <w:t>przedmiotowy</w:t>
      </w:r>
      <w:r>
        <w:rPr>
          <w:b/>
          <w:sz w:val="20"/>
          <w:szCs w:val="20"/>
        </w:rPr>
        <w:t>:</w:t>
      </w:r>
    </w:p>
    <w:p w14:paraId="6F02432B" w14:textId="77777777" w:rsidR="004C507A" w:rsidRDefault="004C507A" w:rsidP="004C507A">
      <w:pPr>
        <w:jc w:val="center"/>
        <w:rPr>
          <w:b/>
          <w:sz w:val="20"/>
          <w:szCs w:val="20"/>
        </w:rPr>
      </w:pPr>
    </w:p>
    <w:p w14:paraId="44D7AFF2" w14:textId="77777777" w:rsidR="004C507A" w:rsidRDefault="004C507A" w:rsidP="004C507A">
      <w:pPr>
        <w:jc w:val="center"/>
        <w:rPr>
          <w:b/>
          <w:sz w:val="20"/>
          <w:szCs w:val="20"/>
        </w:rPr>
      </w:pPr>
      <w:r>
        <w:rPr>
          <w:b/>
          <w:sz w:val="20"/>
          <w:szCs w:val="20"/>
        </w:rPr>
        <w:t>ZESTAWIENIE PARAMETRÓW WYMAGANYCH I GRANICZNYCH</w:t>
      </w:r>
    </w:p>
    <w:p w14:paraId="2185C356" w14:textId="056DCE8B" w:rsidR="004C507A" w:rsidRDefault="004C507A" w:rsidP="004C507A">
      <w:pPr>
        <w:jc w:val="center"/>
        <w:rPr>
          <w:b/>
          <w:sz w:val="10"/>
          <w:szCs w:val="10"/>
        </w:rPr>
      </w:pPr>
    </w:p>
    <w:p w14:paraId="56ED012B" w14:textId="77777777" w:rsidR="00B60DB9" w:rsidRDefault="00B60DB9" w:rsidP="004C507A">
      <w:pPr>
        <w:jc w:val="center"/>
        <w:rPr>
          <w:b/>
          <w:sz w:val="10"/>
          <w:szCs w:val="10"/>
        </w:rPr>
      </w:pPr>
    </w:p>
    <w:tbl>
      <w:tblPr>
        <w:tblW w:w="9071" w:type="dxa"/>
        <w:jc w:val="center"/>
        <w:tblLayout w:type="fixed"/>
        <w:tblCellMar>
          <w:left w:w="10" w:type="dxa"/>
          <w:right w:w="10" w:type="dxa"/>
        </w:tblCellMar>
        <w:tblLook w:val="0000" w:firstRow="0" w:lastRow="0" w:firstColumn="0" w:lastColumn="0" w:noHBand="0" w:noVBand="0"/>
      </w:tblPr>
      <w:tblGrid>
        <w:gridCol w:w="566"/>
        <w:gridCol w:w="3826"/>
        <w:gridCol w:w="2339"/>
        <w:gridCol w:w="2340"/>
      </w:tblGrid>
      <w:tr w:rsidR="00B60DB9" w:rsidRPr="00B60DB9" w14:paraId="31F30240" w14:textId="77777777" w:rsidTr="00B60DB9">
        <w:trPr>
          <w:jc w:val="center"/>
        </w:trPr>
        <w:tc>
          <w:tcPr>
            <w:tcW w:w="56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6166AE67" w14:textId="3DBBF7C9" w:rsidR="00B60DB9" w:rsidRPr="00B60DB9" w:rsidRDefault="00B60DB9" w:rsidP="00B60DB9">
            <w:pPr>
              <w:pStyle w:val="Zawartotabeli"/>
              <w:widowControl w:val="0"/>
              <w:autoSpaceDN w:val="0"/>
              <w:snapToGrid w:val="0"/>
              <w:jc w:val="center"/>
              <w:textAlignment w:val="baseline"/>
              <w:rPr>
                <w:b/>
                <w:bCs/>
                <w:sz w:val="18"/>
                <w:szCs w:val="18"/>
              </w:rPr>
            </w:pPr>
            <w:r w:rsidRPr="00B60DB9">
              <w:rPr>
                <w:b/>
                <w:bCs/>
                <w:sz w:val="18"/>
                <w:szCs w:val="18"/>
              </w:rPr>
              <w:t>Lp.</w:t>
            </w:r>
          </w:p>
        </w:tc>
        <w:tc>
          <w:tcPr>
            <w:tcW w:w="382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3B3D8900" w14:textId="1B04ADCF" w:rsidR="00B60DB9" w:rsidRPr="00B60DB9" w:rsidRDefault="00B60DB9" w:rsidP="00B60DB9">
            <w:pPr>
              <w:pStyle w:val="Tekstpodstawowy"/>
              <w:spacing w:after="0"/>
              <w:jc w:val="center"/>
              <w:rPr>
                <w:b/>
                <w:bCs/>
                <w:sz w:val="18"/>
                <w:szCs w:val="18"/>
              </w:rPr>
            </w:pPr>
            <w:r w:rsidRPr="00B60DB9">
              <w:rPr>
                <w:b/>
                <w:bCs/>
                <w:sz w:val="18"/>
                <w:szCs w:val="18"/>
              </w:rPr>
              <w:t>Opis parametrów wymaganych</w:t>
            </w:r>
          </w:p>
        </w:tc>
        <w:tc>
          <w:tcPr>
            <w:tcW w:w="23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42BD87D6" w14:textId="1D8C99D8" w:rsidR="00B60DB9" w:rsidRPr="00B60DB9" w:rsidRDefault="00B60DB9" w:rsidP="00B60DB9">
            <w:pPr>
              <w:jc w:val="center"/>
              <w:rPr>
                <w:b/>
                <w:bCs/>
                <w:sz w:val="18"/>
                <w:szCs w:val="18"/>
              </w:rPr>
            </w:pPr>
            <w:r w:rsidRPr="00B60DB9">
              <w:rPr>
                <w:b/>
                <w:bCs/>
                <w:sz w:val="18"/>
                <w:szCs w:val="18"/>
              </w:rPr>
              <w:t>Parametr wymagany</w:t>
            </w:r>
          </w:p>
        </w:tc>
        <w:tc>
          <w:tcPr>
            <w:tcW w:w="23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7C10F77A" w14:textId="35F6BD6D" w:rsidR="00B60DB9" w:rsidRPr="00B60DB9" w:rsidRDefault="00B60DB9" w:rsidP="00B60DB9">
            <w:pPr>
              <w:pStyle w:val="Zawartotabeli"/>
              <w:snapToGrid w:val="0"/>
              <w:jc w:val="center"/>
              <w:rPr>
                <w:b/>
                <w:bCs/>
                <w:sz w:val="18"/>
                <w:szCs w:val="18"/>
              </w:rPr>
            </w:pPr>
            <w:r w:rsidRPr="00B60DB9">
              <w:rPr>
                <w:b/>
                <w:bCs/>
                <w:sz w:val="18"/>
                <w:szCs w:val="18"/>
              </w:rPr>
              <w:t>Parametr oferowany</w:t>
            </w:r>
          </w:p>
        </w:tc>
      </w:tr>
      <w:tr w:rsidR="00B60DB9" w14:paraId="4C41E01F" w14:textId="77777777" w:rsidTr="00B60DB9">
        <w:trPr>
          <w:jc w:val="center"/>
        </w:trPr>
        <w:tc>
          <w:tcPr>
            <w:tcW w:w="9071"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4E6322FB" w14:textId="4E9739E2" w:rsidR="00B60DB9" w:rsidRDefault="00B60DB9" w:rsidP="00B60DB9">
            <w:pPr>
              <w:pStyle w:val="Zawartotabeli"/>
              <w:snapToGrid w:val="0"/>
              <w:jc w:val="center"/>
              <w:rPr>
                <w:sz w:val="18"/>
                <w:szCs w:val="18"/>
              </w:rPr>
            </w:pPr>
            <w:r>
              <w:rPr>
                <w:b/>
                <w:bCs/>
                <w:sz w:val="18"/>
                <w:szCs w:val="18"/>
              </w:rPr>
              <w:t>MYJNIA – DEZYNFEKTOR DO DWÓCH ENDOSKOPÓW - 1 szt.</w:t>
            </w:r>
          </w:p>
        </w:tc>
      </w:tr>
      <w:tr w:rsidR="004C507A" w14:paraId="0FE4396C"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C5963AA" w14:textId="77777777" w:rsidR="004C507A" w:rsidRDefault="004C507A">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5150D1" w14:textId="77777777" w:rsidR="004C507A" w:rsidRDefault="004C507A" w:rsidP="000422C7">
            <w:pPr>
              <w:pStyle w:val="Tekstpodstawowy"/>
              <w:spacing w:after="0"/>
              <w:rPr>
                <w:sz w:val="18"/>
                <w:szCs w:val="18"/>
              </w:rPr>
            </w:pPr>
            <w:r>
              <w:rPr>
                <w:sz w:val="18"/>
                <w:szCs w:val="18"/>
              </w:rPr>
              <w:t>Nazwa i typ aparatu</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6963685" w14:textId="77777777" w:rsidR="004C507A" w:rsidRDefault="004C507A" w:rsidP="000422C7">
            <w:pPr>
              <w:jc w:val="center"/>
              <w:rPr>
                <w:sz w:val="18"/>
                <w:szCs w:val="18"/>
              </w:rPr>
            </w:pPr>
            <w:r>
              <w:rPr>
                <w:sz w:val="18"/>
                <w:szCs w:val="18"/>
              </w:rPr>
              <w:t>Podać</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BB668EE" w14:textId="77777777" w:rsidR="004C507A" w:rsidRDefault="004C507A" w:rsidP="000422C7">
            <w:pPr>
              <w:pStyle w:val="Zawartotabeli"/>
              <w:snapToGrid w:val="0"/>
              <w:jc w:val="center"/>
              <w:rPr>
                <w:sz w:val="18"/>
                <w:szCs w:val="18"/>
              </w:rPr>
            </w:pPr>
          </w:p>
        </w:tc>
      </w:tr>
      <w:tr w:rsidR="004C507A" w14:paraId="606B47DD"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17B983C" w14:textId="77777777" w:rsidR="004C507A" w:rsidRDefault="004C507A">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D8C11E2" w14:textId="77777777" w:rsidR="004C507A" w:rsidRDefault="004C507A" w:rsidP="000422C7">
            <w:pPr>
              <w:pStyle w:val="Tekstpodstawowy"/>
              <w:spacing w:after="0"/>
              <w:rPr>
                <w:sz w:val="18"/>
                <w:szCs w:val="18"/>
              </w:rPr>
            </w:pPr>
            <w:r>
              <w:rPr>
                <w:sz w:val="18"/>
                <w:szCs w:val="18"/>
              </w:rPr>
              <w:t>Producent</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196EE02" w14:textId="77777777" w:rsidR="004C507A" w:rsidRDefault="004C507A" w:rsidP="000422C7">
            <w:pPr>
              <w:jc w:val="center"/>
              <w:rPr>
                <w:sz w:val="18"/>
                <w:szCs w:val="18"/>
              </w:rPr>
            </w:pPr>
            <w:r>
              <w:rPr>
                <w:sz w:val="18"/>
                <w:szCs w:val="18"/>
              </w:rPr>
              <w:t>Podać</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6359393" w14:textId="77777777" w:rsidR="004C507A" w:rsidRDefault="004C507A" w:rsidP="000422C7">
            <w:pPr>
              <w:pStyle w:val="Zawartotabeli"/>
              <w:snapToGrid w:val="0"/>
              <w:jc w:val="center"/>
              <w:rPr>
                <w:sz w:val="18"/>
                <w:szCs w:val="18"/>
              </w:rPr>
            </w:pPr>
          </w:p>
        </w:tc>
      </w:tr>
      <w:tr w:rsidR="004C507A" w14:paraId="57E01005"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EB0E4D8" w14:textId="77777777" w:rsidR="004C507A" w:rsidRDefault="004C507A">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347FA1A" w14:textId="77777777" w:rsidR="004C507A" w:rsidRDefault="004C507A" w:rsidP="000422C7">
            <w:pPr>
              <w:pStyle w:val="Tekstpodstawowy"/>
              <w:spacing w:after="0"/>
              <w:rPr>
                <w:sz w:val="18"/>
                <w:szCs w:val="18"/>
              </w:rPr>
            </w:pPr>
            <w:r>
              <w:rPr>
                <w:sz w:val="18"/>
                <w:szCs w:val="18"/>
              </w:rPr>
              <w:t>Kraj pochodzenia</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B5283CC" w14:textId="77777777" w:rsidR="004C507A" w:rsidRDefault="004C507A" w:rsidP="000422C7">
            <w:pPr>
              <w:jc w:val="center"/>
              <w:rPr>
                <w:sz w:val="18"/>
                <w:szCs w:val="18"/>
              </w:rPr>
            </w:pPr>
            <w:r>
              <w:rPr>
                <w:sz w:val="18"/>
                <w:szCs w:val="18"/>
              </w:rPr>
              <w:t>Podać</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970678" w14:textId="77777777" w:rsidR="004C507A" w:rsidRDefault="004C507A" w:rsidP="000422C7">
            <w:pPr>
              <w:pStyle w:val="Zawartotabeli"/>
              <w:snapToGrid w:val="0"/>
              <w:jc w:val="center"/>
              <w:rPr>
                <w:sz w:val="18"/>
                <w:szCs w:val="18"/>
              </w:rPr>
            </w:pPr>
          </w:p>
        </w:tc>
      </w:tr>
      <w:tr w:rsidR="004C507A" w14:paraId="41D28F0C"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9D37545" w14:textId="77777777" w:rsidR="004C507A" w:rsidRDefault="004C507A">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046AFA8" w14:textId="69BB3508" w:rsidR="004C507A" w:rsidRDefault="004C507A" w:rsidP="000422C7">
            <w:pPr>
              <w:pStyle w:val="Tekstpodstawowy"/>
              <w:spacing w:after="0"/>
              <w:rPr>
                <w:sz w:val="18"/>
                <w:szCs w:val="18"/>
              </w:rPr>
            </w:pPr>
            <w:r>
              <w:rPr>
                <w:sz w:val="18"/>
                <w:szCs w:val="18"/>
              </w:rPr>
              <w:t xml:space="preserve">Rok produkcji </w:t>
            </w:r>
            <w:r w:rsidR="006143A0">
              <w:rPr>
                <w:sz w:val="18"/>
                <w:szCs w:val="18"/>
              </w:rPr>
              <w:t xml:space="preserve">min. </w:t>
            </w:r>
            <w:r>
              <w:rPr>
                <w:sz w:val="18"/>
                <w:szCs w:val="18"/>
              </w:rPr>
              <w:t>2022</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2CDA6D5" w14:textId="1D5BF5E2" w:rsidR="004C507A" w:rsidRDefault="004C507A" w:rsidP="000422C7">
            <w:pPr>
              <w:jc w:val="center"/>
              <w:rPr>
                <w:sz w:val="18"/>
                <w:szCs w:val="18"/>
              </w:rPr>
            </w:pPr>
            <w:r>
              <w:rPr>
                <w:sz w:val="18"/>
                <w:szCs w:val="18"/>
              </w:rPr>
              <w:t>Tak</w:t>
            </w:r>
            <w:r w:rsidR="006143A0">
              <w:rPr>
                <w:sz w:val="18"/>
                <w:szCs w:val="18"/>
              </w:rPr>
              <w:t xml:space="preserve">, </w:t>
            </w:r>
            <w:r w:rsidR="00D461E5">
              <w:rPr>
                <w:sz w:val="18"/>
                <w:szCs w:val="18"/>
              </w:rPr>
              <w:t>p</w:t>
            </w:r>
            <w:r w:rsidR="006143A0">
              <w:rPr>
                <w:sz w:val="18"/>
                <w:szCs w:val="18"/>
              </w:rPr>
              <w:t>odać</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6861B4F" w14:textId="77777777" w:rsidR="004C507A" w:rsidRDefault="004C507A" w:rsidP="000422C7">
            <w:pPr>
              <w:pStyle w:val="Zawartotabeli"/>
              <w:snapToGrid w:val="0"/>
              <w:jc w:val="center"/>
              <w:rPr>
                <w:sz w:val="18"/>
                <w:szCs w:val="18"/>
              </w:rPr>
            </w:pPr>
          </w:p>
        </w:tc>
      </w:tr>
      <w:tr w:rsidR="004C507A" w14:paraId="27645945"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5C6A809" w14:textId="77777777" w:rsidR="004C507A" w:rsidRDefault="004C507A">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1293197" w14:textId="77777777" w:rsidR="004C507A" w:rsidRDefault="004C507A" w:rsidP="000422C7">
            <w:pPr>
              <w:pStyle w:val="Tekstpodstawowy"/>
              <w:spacing w:after="0"/>
            </w:pPr>
            <w:r>
              <w:rPr>
                <w:color w:val="000000"/>
                <w:sz w:val="18"/>
                <w:szCs w:val="18"/>
              </w:rPr>
              <w:t xml:space="preserve">Urządzenie </w:t>
            </w:r>
            <w:r>
              <w:rPr>
                <w:sz w:val="18"/>
                <w:szCs w:val="18"/>
              </w:rPr>
              <w:t xml:space="preserve">fabrycznie nowe, nieregenerowane, </w:t>
            </w:r>
            <w:proofErr w:type="spellStart"/>
            <w:r>
              <w:rPr>
                <w:sz w:val="18"/>
                <w:szCs w:val="18"/>
              </w:rPr>
              <w:t>niepowystawowe</w:t>
            </w:r>
            <w:proofErr w:type="spellEnd"/>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606344" w14:textId="77777777" w:rsidR="004C507A" w:rsidRDefault="004C507A" w:rsidP="000422C7">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0CD19D2" w14:textId="77777777" w:rsidR="004C507A" w:rsidRDefault="004C507A" w:rsidP="000422C7">
            <w:pPr>
              <w:pStyle w:val="Zawartotabeli"/>
              <w:snapToGrid w:val="0"/>
              <w:jc w:val="center"/>
              <w:rPr>
                <w:sz w:val="18"/>
                <w:szCs w:val="18"/>
              </w:rPr>
            </w:pPr>
          </w:p>
        </w:tc>
      </w:tr>
      <w:tr w:rsidR="006143A0" w14:paraId="389350DD"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FC16696"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895D03" w14:textId="11252180" w:rsidR="006143A0" w:rsidRDefault="006143A0" w:rsidP="006143A0">
            <w:pPr>
              <w:pStyle w:val="Tekstpodstawowy"/>
              <w:spacing w:after="0"/>
              <w:rPr>
                <w:sz w:val="18"/>
                <w:szCs w:val="18"/>
              </w:rPr>
            </w:pPr>
            <w:r>
              <w:rPr>
                <w:sz w:val="18"/>
                <w:szCs w:val="18"/>
              </w:rPr>
              <w:t>Możliwość mycia i dezynfekcji 2 endoskopów w niezależnych komorach w temperaturze pokojowej bez konieczności podgrzania środka dezynfekcyjnego</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5C211BC" w14:textId="068C5796"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12F245F" w14:textId="77777777" w:rsidR="006143A0" w:rsidRDefault="006143A0" w:rsidP="006143A0">
            <w:pPr>
              <w:pStyle w:val="Zawartotabeli"/>
              <w:snapToGrid w:val="0"/>
              <w:jc w:val="center"/>
              <w:rPr>
                <w:sz w:val="18"/>
                <w:szCs w:val="18"/>
              </w:rPr>
            </w:pPr>
          </w:p>
        </w:tc>
      </w:tr>
      <w:tr w:rsidR="006143A0" w14:paraId="57D36F9A"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6920DF9"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2EBB36" w14:textId="58C22763" w:rsidR="006143A0" w:rsidRDefault="006143A0" w:rsidP="006143A0">
            <w:pPr>
              <w:pStyle w:val="Tekstpodstawowy"/>
              <w:spacing w:after="0"/>
              <w:rPr>
                <w:sz w:val="18"/>
                <w:szCs w:val="18"/>
              </w:rPr>
            </w:pPr>
            <w:r>
              <w:rPr>
                <w:sz w:val="18"/>
                <w:szCs w:val="18"/>
              </w:rPr>
              <w:t>Możliwość niezależnego mycia i dezynfekcji w trybie asynchronicznym (konstrukcja modułowa z możliwością rozbudowy do 4 komór)</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D0D179" w14:textId="72C49AD5"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100D40B" w14:textId="77777777" w:rsidR="006143A0" w:rsidRDefault="006143A0" w:rsidP="006143A0">
            <w:pPr>
              <w:pStyle w:val="Zawartotabeli"/>
              <w:snapToGrid w:val="0"/>
              <w:jc w:val="center"/>
              <w:rPr>
                <w:sz w:val="18"/>
                <w:szCs w:val="18"/>
              </w:rPr>
            </w:pPr>
          </w:p>
        </w:tc>
      </w:tr>
      <w:tr w:rsidR="006143A0" w14:paraId="16979963"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56D5D54"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A25F6B" w14:textId="3EEE26E4" w:rsidR="006143A0" w:rsidRDefault="006143A0" w:rsidP="006143A0">
            <w:pPr>
              <w:pStyle w:val="Tekstpodstawowy"/>
              <w:spacing w:after="0"/>
              <w:rPr>
                <w:sz w:val="18"/>
                <w:szCs w:val="18"/>
              </w:rPr>
            </w:pPr>
            <w:r>
              <w:rPr>
                <w:sz w:val="18"/>
                <w:szCs w:val="18"/>
              </w:rPr>
              <w:t>Możliwość rozbudowy o kolejne niezależne moduły</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3336809" w14:textId="33FC07B8"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62AE4C7" w14:textId="77777777" w:rsidR="006143A0" w:rsidRDefault="006143A0" w:rsidP="006143A0">
            <w:pPr>
              <w:pStyle w:val="Zawartotabeli"/>
              <w:snapToGrid w:val="0"/>
              <w:jc w:val="center"/>
              <w:rPr>
                <w:sz w:val="18"/>
                <w:szCs w:val="18"/>
              </w:rPr>
            </w:pPr>
          </w:p>
        </w:tc>
      </w:tr>
      <w:tr w:rsidR="006143A0" w14:paraId="0452E650"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0E43571"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E31F05" w14:textId="44579650" w:rsidR="006143A0" w:rsidRDefault="006143A0" w:rsidP="006143A0">
            <w:pPr>
              <w:pStyle w:val="Tekstpodstawowy"/>
              <w:spacing w:after="0"/>
              <w:rPr>
                <w:sz w:val="18"/>
                <w:szCs w:val="18"/>
              </w:rPr>
            </w:pPr>
            <w:r>
              <w:rPr>
                <w:sz w:val="18"/>
                <w:szCs w:val="18"/>
              </w:rPr>
              <w:t>Dwie niezależne pokrywy do każdej komory osobno</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D29DD07" w14:textId="16675CD0"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A114A0E" w14:textId="77777777" w:rsidR="006143A0" w:rsidRDefault="006143A0" w:rsidP="006143A0">
            <w:pPr>
              <w:pStyle w:val="Zawartotabeli"/>
              <w:snapToGrid w:val="0"/>
              <w:jc w:val="center"/>
              <w:rPr>
                <w:sz w:val="18"/>
                <w:szCs w:val="18"/>
              </w:rPr>
            </w:pPr>
          </w:p>
        </w:tc>
      </w:tr>
      <w:tr w:rsidR="006143A0" w14:paraId="3D056E06"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FDCA489"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A0D47E" w14:textId="16604246" w:rsidR="006143A0" w:rsidRDefault="006143A0" w:rsidP="006143A0">
            <w:pPr>
              <w:pStyle w:val="Tekstpodstawowy"/>
              <w:spacing w:after="0"/>
              <w:rPr>
                <w:sz w:val="18"/>
                <w:szCs w:val="18"/>
              </w:rPr>
            </w:pPr>
            <w:r>
              <w:rPr>
                <w:sz w:val="18"/>
                <w:szCs w:val="18"/>
              </w:rPr>
              <w:t>Dwa niezależne wyświetlacze, programatory oraz testery szczelności do każdej komory osobno (tester szczelności z funkcją dotrzymania ciśnienia w przypadku małej nieszczelności co daje możliwość doprowadzenia procesu do końca)</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B04AC82" w14:textId="500BDB12"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D5ABCB0" w14:textId="77777777" w:rsidR="006143A0" w:rsidRDefault="006143A0" w:rsidP="006143A0">
            <w:pPr>
              <w:pStyle w:val="Zawartotabeli"/>
              <w:snapToGrid w:val="0"/>
              <w:jc w:val="center"/>
              <w:rPr>
                <w:sz w:val="18"/>
                <w:szCs w:val="18"/>
              </w:rPr>
            </w:pPr>
          </w:p>
        </w:tc>
      </w:tr>
      <w:tr w:rsidR="006143A0" w14:paraId="0645DF0D"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75AF8C4"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06419C" w14:textId="5CB8D367" w:rsidR="006143A0" w:rsidRDefault="006143A0" w:rsidP="006143A0">
            <w:pPr>
              <w:pStyle w:val="Tekstpodstawowy"/>
              <w:spacing w:after="0"/>
              <w:rPr>
                <w:sz w:val="18"/>
                <w:szCs w:val="18"/>
              </w:rPr>
            </w:pPr>
            <w:r>
              <w:rPr>
                <w:sz w:val="18"/>
                <w:szCs w:val="18"/>
              </w:rPr>
              <w:t>Możliwość stosowania środków myjących różnych producentów</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30FBF4F" w14:textId="4BE8AA3A"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2B1808" w14:textId="77777777" w:rsidR="006143A0" w:rsidRDefault="006143A0" w:rsidP="006143A0">
            <w:pPr>
              <w:pStyle w:val="Zawartotabeli"/>
              <w:snapToGrid w:val="0"/>
              <w:jc w:val="center"/>
              <w:rPr>
                <w:sz w:val="18"/>
                <w:szCs w:val="18"/>
              </w:rPr>
            </w:pPr>
          </w:p>
        </w:tc>
      </w:tr>
      <w:tr w:rsidR="006143A0" w14:paraId="5F940EAD"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2BBA8AC"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42B4B0" w14:textId="0C955CC1" w:rsidR="006143A0" w:rsidRDefault="006143A0" w:rsidP="006143A0">
            <w:pPr>
              <w:pStyle w:val="Tekstpodstawowy"/>
              <w:spacing w:after="0"/>
              <w:rPr>
                <w:sz w:val="18"/>
                <w:szCs w:val="18"/>
              </w:rPr>
            </w:pPr>
            <w:r>
              <w:rPr>
                <w:sz w:val="18"/>
                <w:szCs w:val="18"/>
              </w:rPr>
              <w:t>Możliwość stosowania środków zarówno wielorazowego jak i jednorazowego użytku</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E1A947D" w14:textId="5C5DA295"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BF3D00" w14:textId="77777777" w:rsidR="006143A0" w:rsidRDefault="006143A0" w:rsidP="006143A0">
            <w:pPr>
              <w:pStyle w:val="Zawartotabeli"/>
              <w:snapToGrid w:val="0"/>
              <w:jc w:val="center"/>
              <w:rPr>
                <w:sz w:val="18"/>
                <w:szCs w:val="18"/>
              </w:rPr>
            </w:pPr>
          </w:p>
        </w:tc>
      </w:tr>
      <w:tr w:rsidR="006143A0" w14:paraId="3FB7C544"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E03EF58"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01DD69" w14:textId="57794A3B" w:rsidR="006143A0" w:rsidRDefault="006143A0" w:rsidP="006143A0">
            <w:pPr>
              <w:pStyle w:val="Tekstpodstawowy"/>
              <w:spacing w:after="0"/>
              <w:rPr>
                <w:sz w:val="18"/>
                <w:szCs w:val="18"/>
              </w:rPr>
            </w:pPr>
            <w:r>
              <w:rPr>
                <w:sz w:val="18"/>
                <w:szCs w:val="18"/>
              </w:rPr>
              <w:t>Automatyczny proces mycia i dezynfekcji</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A97C1D6" w14:textId="0C61F78F"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AF40D87" w14:textId="77777777" w:rsidR="006143A0" w:rsidRDefault="006143A0" w:rsidP="006143A0">
            <w:pPr>
              <w:pStyle w:val="Zawartotabeli"/>
              <w:snapToGrid w:val="0"/>
              <w:jc w:val="center"/>
              <w:rPr>
                <w:sz w:val="18"/>
                <w:szCs w:val="18"/>
              </w:rPr>
            </w:pPr>
          </w:p>
        </w:tc>
      </w:tr>
      <w:tr w:rsidR="006143A0" w14:paraId="216378FE"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81797A6"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217BE5" w14:textId="0E929CEB" w:rsidR="006143A0" w:rsidRDefault="006143A0" w:rsidP="006143A0">
            <w:pPr>
              <w:pStyle w:val="Tekstpodstawowy"/>
              <w:spacing w:after="0"/>
              <w:rPr>
                <w:sz w:val="18"/>
                <w:szCs w:val="18"/>
              </w:rPr>
            </w:pPr>
            <w:r>
              <w:rPr>
                <w:sz w:val="18"/>
                <w:szCs w:val="18"/>
              </w:rPr>
              <w:t>Dezynfekcja w obiegu zamkniętym</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B9AC9B1" w14:textId="5C8E70EE"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C3892C5" w14:textId="77777777" w:rsidR="006143A0" w:rsidRDefault="006143A0" w:rsidP="006143A0">
            <w:pPr>
              <w:pStyle w:val="Zawartotabeli"/>
              <w:snapToGrid w:val="0"/>
              <w:jc w:val="center"/>
              <w:rPr>
                <w:sz w:val="18"/>
                <w:szCs w:val="18"/>
              </w:rPr>
            </w:pPr>
          </w:p>
        </w:tc>
      </w:tr>
      <w:tr w:rsidR="006143A0" w14:paraId="6C8EB2B9"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65B79E7"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7FCA29" w14:textId="77777777" w:rsidR="006143A0" w:rsidRDefault="006143A0" w:rsidP="006143A0">
            <w:pPr>
              <w:pStyle w:val="Tekstpodstawowy"/>
              <w:spacing w:after="0"/>
              <w:rPr>
                <w:sz w:val="18"/>
                <w:szCs w:val="18"/>
              </w:rPr>
            </w:pPr>
            <w:r>
              <w:rPr>
                <w:sz w:val="18"/>
                <w:szCs w:val="18"/>
              </w:rPr>
              <w:t>W ramach procesu mycia i dezynfekcji automatyczna realizacja następujących procesów dla każdej z komór:</w:t>
            </w:r>
          </w:p>
          <w:p w14:paraId="607B4981" w14:textId="77777777" w:rsidR="006143A0" w:rsidRDefault="006143A0" w:rsidP="006143A0">
            <w:pPr>
              <w:pStyle w:val="Tekstpodstawowy"/>
              <w:numPr>
                <w:ilvl w:val="0"/>
                <w:numId w:val="56"/>
              </w:numPr>
              <w:suppressAutoHyphens/>
              <w:autoSpaceDN w:val="0"/>
              <w:spacing w:after="0"/>
              <w:ind w:left="225" w:hanging="225"/>
              <w:textAlignment w:val="baseline"/>
              <w:rPr>
                <w:sz w:val="18"/>
                <w:szCs w:val="18"/>
              </w:rPr>
            </w:pPr>
            <w:r>
              <w:rPr>
                <w:sz w:val="18"/>
                <w:szCs w:val="18"/>
              </w:rPr>
              <w:t>faza mycia wstępnego,</w:t>
            </w:r>
          </w:p>
          <w:p w14:paraId="74BFC60F" w14:textId="77777777" w:rsidR="006143A0" w:rsidRDefault="006143A0" w:rsidP="006143A0">
            <w:pPr>
              <w:pStyle w:val="Tekstpodstawowy"/>
              <w:numPr>
                <w:ilvl w:val="0"/>
                <w:numId w:val="56"/>
              </w:numPr>
              <w:suppressAutoHyphens/>
              <w:autoSpaceDN w:val="0"/>
              <w:spacing w:after="0"/>
              <w:ind w:left="225" w:hanging="225"/>
              <w:textAlignment w:val="baseline"/>
              <w:rPr>
                <w:sz w:val="18"/>
                <w:szCs w:val="18"/>
              </w:rPr>
            </w:pPr>
            <w:r>
              <w:rPr>
                <w:sz w:val="18"/>
                <w:szCs w:val="18"/>
              </w:rPr>
              <w:t>faza mycia za pomocą środka enzymatycznego (detergentu),</w:t>
            </w:r>
          </w:p>
          <w:p w14:paraId="7C1E1260" w14:textId="77777777" w:rsidR="006143A0" w:rsidRDefault="006143A0" w:rsidP="006143A0">
            <w:pPr>
              <w:pStyle w:val="Tekstpodstawowy"/>
              <w:numPr>
                <w:ilvl w:val="0"/>
                <w:numId w:val="56"/>
              </w:numPr>
              <w:suppressAutoHyphens/>
              <w:autoSpaceDN w:val="0"/>
              <w:spacing w:after="0"/>
              <w:ind w:left="225" w:hanging="225"/>
              <w:textAlignment w:val="baseline"/>
              <w:rPr>
                <w:sz w:val="18"/>
                <w:szCs w:val="18"/>
              </w:rPr>
            </w:pPr>
            <w:r>
              <w:rPr>
                <w:sz w:val="18"/>
                <w:szCs w:val="18"/>
              </w:rPr>
              <w:t>faza płukania enzymatycznego,</w:t>
            </w:r>
          </w:p>
          <w:p w14:paraId="28B3E07E" w14:textId="77777777" w:rsidR="006143A0" w:rsidRDefault="006143A0" w:rsidP="006143A0">
            <w:pPr>
              <w:pStyle w:val="Tekstpodstawowy"/>
              <w:numPr>
                <w:ilvl w:val="0"/>
                <w:numId w:val="56"/>
              </w:numPr>
              <w:suppressAutoHyphens/>
              <w:autoSpaceDN w:val="0"/>
              <w:spacing w:after="0"/>
              <w:ind w:left="225" w:hanging="225"/>
              <w:textAlignment w:val="baseline"/>
              <w:rPr>
                <w:sz w:val="18"/>
                <w:szCs w:val="18"/>
              </w:rPr>
            </w:pPr>
            <w:r>
              <w:rPr>
                <w:sz w:val="18"/>
                <w:szCs w:val="18"/>
              </w:rPr>
              <w:t>faza środka dezynfekującego,</w:t>
            </w:r>
          </w:p>
          <w:p w14:paraId="17B7FFBE" w14:textId="77777777" w:rsidR="006143A0" w:rsidRDefault="006143A0" w:rsidP="006143A0">
            <w:pPr>
              <w:pStyle w:val="Tekstpodstawowy"/>
              <w:numPr>
                <w:ilvl w:val="0"/>
                <w:numId w:val="56"/>
              </w:numPr>
              <w:suppressAutoHyphens/>
              <w:autoSpaceDN w:val="0"/>
              <w:spacing w:after="0"/>
              <w:ind w:left="225" w:hanging="225"/>
              <w:textAlignment w:val="baseline"/>
              <w:rPr>
                <w:sz w:val="18"/>
                <w:szCs w:val="18"/>
              </w:rPr>
            </w:pPr>
            <w:r>
              <w:rPr>
                <w:sz w:val="18"/>
                <w:szCs w:val="18"/>
              </w:rPr>
              <w:t>faza płukania za pomocą środka dezynfekującego,</w:t>
            </w:r>
          </w:p>
          <w:p w14:paraId="1E60639E" w14:textId="5656F310" w:rsidR="006143A0" w:rsidRDefault="006143A0" w:rsidP="006143A0">
            <w:pPr>
              <w:pStyle w:val="Tekstpodstawowy"/>
              <w:numPr>
                <w:ilvl w:val="0"/>
                <w:numId w:val="56"/>
              </w:numPr>
              <w:suppressAutoHyphens/>
              <w:autoSpaceDN w:val="0"/>
              <w:spacing w:after="0"/>
              <w:ind w:left="225" w:hanging="225"/>
              <w:textAlignment w:val="baseline"/>
              <w:rPr>
                <w:sz w:val="18"/>
                <w:szCs w:val="18"/>
              </w:rPr>
            </w:pPr>
            <w:r>
              <w:rPr>
                <w:sz w:val="18"/>
                <w:szCs w:val="18"/>
              </w:rPr>
              <w:t>faza przedmuchiwania/suszenia (przedmuchiwane są wszystkie kanały endoskopu)</w:t>
            </w:r>
            <w:r w:rsidR="00937E6E">
              <w:rPr>
                <w:sz w:val="18"/>
                <w:szCs w:val="18"/>
              </w:rPr>
              <w:t>.</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2DA6FEC" w14:textId="519772BE"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104B489" w14:textId="77777777" w:rsidR="006143A0" w:rsidRDefault="006143A0" w:rsidP="006143A0">
            <w:pPr>
              <w:pStyle w:val="Zawartotabeli"/>
              <w:snapToGrid w:val="0"/>
              <w:jc w:val="center"/>
              <w:rPr>
                <w:sz w:val="18"/>
                <w:szCs w:val="18"/>
              </w:rPr>
            </w:pPr>
          </w:p>
        </w:tc>
      </w:tr>
      <w:tr w:rsidR="006143A0" w:rsidRPr="00B60DB9" w14:paraId="65B1A178" w14:textId="77777777" w:rsidTr="00306E49">
        <w:trPr>
          <w:jc w:val="center"/>
        </w:trPr>
        <w:tc>
          <w:tcPr>
            <w:tcW w:w="56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2876E14C" w14:textId="77777777" w:rsidR="006143A0" w:rsidRPr="00B60DB9" w:rsidRDefault="006143A0" w:rsidP="00306E49">
            <w:pPr>
              <w:pStyle w:val="Zawartotabeli"/>
              <w:widowControl w:val="0"/>
              <w:autoSpaceDN w:val="0"/>
              <w:snapToGrid w:val="0"/>
              <w:jc w:val="center"/>
              <w:textAlignment w:val="baseline"/>
              <w:rPr>
                <w:b/>
                <w:bCs/>
                <w:sz w:val="18"/>
                <w:szCs w:val="18"/>
              </w:rPr>
            </w:pPr>
            <w:r w:rsidRPr="00B60DB9">
              <w:rPr>
                <w:b/>
                <w:bCs/>
                <w:sz w:val="18"/>
                <w:szCs w:val="18"/>
              </w:rPr>
              <w:lastRenderedPageBreak/>
              <w:t>Lp.</w:t>
            </w:r>
          </w:p>
        </w:tc>
        <w:tc>
          <w:tcPr>
            <w:tcW w:w="382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73ADEC49" w14:textId="77777777" w:rsidR="006143A0" w:rsidRPr="00B60DB9" w:rsidRDefault="006143A0" w:rsidP="00306E49">
            <w:pPr>
              <w:pStyle w:val="Tekstpodstawowy"/>
              <w:spacing w:after="0"/>
              <w:jc w:val="center"/>
              <w:rPr>
                <w:b/>
                <w:bCs/>
                <w:sz w:val="18"/>
                <w:szCs w:val="18"/>
              </w:rPr>
            </w:pPr>
            <w:r w:rsidRPr="00B60DB9">
              <w:rPr>
                <w:b/>
                <w:bCs/>
                <w:sz w:val="18"/>
                <w:szCs w:val="18"/>
              </w:rPr>
              <w:t>Opis parametrów wymaganych</w:t>
            </w:r>
          </w:p>
        </w:tc>
        <w:tc>
          <w:tcPr>
            <w:tcW w:w="23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724E97E4" w14:textId="77777777" w:rsidR="006143A0" w:rsidRPr="00B60DB9" w:rsidRDefault="006143A0" w:rsidP="00306E49">
            <w:pPr>
              <w:jc w:val="center"/>
              <w:rPr>
                <w:b/>
                <w:bCs/>
                <w:sz w:val="18"/>
                <w:szCs w:val="18"/>
              </w:rPr>
            </w:pPr>
            <w:r w:rsidRPr="00B60DB9">
              <w:rPr>
                <w:b/>
                <w:bCs/>
                <w:sz w:val="18"/>
                <w:szCs w:val="18"/>
              </w:rPr>
              <w:t>Parametr wymagany</w:t>
            </w:r>
          </w:p>
        </w:tc>
        <w:tc>
          <w:tcPr>
            <w:tcW w:w="23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4C25EAE8" w14:textId="77777777" w:rsidR="006143A0" w:rsidRPr="00B60DB9" w:rsidRDefault="006143A0" w:rsidP="00306E49">
            <w:pPr>
              <w:pStyle w:val="Zawartotabeli"/>
              <w:snapToGrid w:val="0"/>
              <w:jc w:val="center"/>
              <w:rPr>
                <w:b/>
                <w:bCs/>
                <w:sz w:val="18"/>
                <w:szCs w:val="18"/>
              </w:rPr>
            </w:pPr>
            <w:r w:rsidRPr="00B60DB9">
              <w:rPr>
                <w:b/>
                <w:bCs/>
                <w:sz w:val="18"/>
                <w:szCs w:val="18"/>
              </w:rPr>
              <w:t>Parametr oferowany</w:t>
            </w:r>
          </w:p>
        </w:tc>
      </w:tr>
      <w:tr w:rsidR="006143A0" w14:paraId="24969A3F" w14:textId="77777777" w:rsidTr="00306E49">
        <w:trPr>
          <w:jc w:val="center"/>
        </w:trPr>
        <w:tc>
          <w:tcPr>
            <w:tcW w:w="9071"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6A8C549A" w14:textId="77777777" w:rsidR="006143A0" w:rsidRDefault="006143A0" w:rsidP="00306E49">
            <w:pPr>
              <w:pStyle w:val="Zawartotabeli"/>
              <w:snapToGrid w:val="0"/>
              <w:jc w:val="center"/>
              <w:rPr>
                <w:sz w:val="18"/>
                <w:szCs w:val="18"/>
              </w:rPr>
            </w:pPr>
            <w:r>
              <w:rPr>
                <w:b/>
                <w:bCs/>
                <w:sz w:val="18"/>
                <w:szCs w:val="18"/>
              </w:rPr>
              <w:t>MYJNIA – DEZYNFEKTOR DO DWÓCH ENDOSKOPÓW - 1 szt.</w:t>
            </w:r>
          </w:p>
        </w:tc>
      </w:tr>
      <w:tr w:rsidR="006143A0" w14:paraId="402E9D73" w14:textId="77777777" w:rsidTr="00306E49">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B3CE535" w14:textId="77777777" w:rsidR="006143A0" w:rsidRDefault="006143A0" w:rsidP="00306E49">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31E086" w14:textId="77777777" w:rsidR="006143A0" w:rsidRDefault="006143A0" w:rsidP="00306E49">
            <w:pPr>
              <w:pStyle w:val="Tekstpodstawowy"/>
              <w:spacing w:after="0"/>
              <w:rPr>
                <w:sz w:val="18"/>
                <w:szCs w:val="18"/>
              </w:rPr>
            </w:pPr>
            <w:r>
              <w:rPr>
                <w:sz w:val="18"/>
                <w:szCs w:val="18"/>
              </w:rPr>
              <w:t>Możliwość pracy na środkach opartych na kwasie nadoctowym</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67F25FC" w14:textId="77777777" w:rsidR="006143A0" w:rsidRDefault="006143A0" w:rsidP="00306E49">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6E0FBF4" w14:textId="77777777" w:rsidR="006143A0" w:rsidRDefault="006143A0" w:rsidP="00306E49">
            <w:pPr>
              <w:pStyle w:val="Zawartotabeli"/>
              <w:snapToGrid w:val="0"/>
              <w:jc w:val="center"/>
              <w:rPr>
                <w:sz w:val="18"/>
                <w:szCs w:val="18"/>
              </w:rPr>
            </w:pPr>
          </w:p>
        </w:tc>
      </w:tr>
      <w:tr w:rsidR="006143A0" w14:paraId="649E3A7B"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96B63EF"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E5A40F" w14:textId="6369A64C" w:rsidR="006143A0" w:rsidRDefault="006143A0" w:rsidP="006143A0">
            <w:pPr>
              <w:pStyle w:val="Tekstpodstawowy"/>
              <w:spacing w:after="0"/>
              <w:rPr>
                <w:sz w:val="18"/>
                <w:szCs w:val="18"/>
              </w:rPr>
            </w:pPr>
            <w:r>
              <w:rPr>
                <w:sz w:val="18"/>
                <w:szCs w:val="18"/>
              </w:rPr>
              <w:t>Możliwość dowolnego zaprogramowania czasów realizacji poszczególnych procesów w tym mycia, dezynfekcji, przedmuchu</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FD3C44A" w14:textId="4FC2414D"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A1E39DA" w14:textId="77777777" w:rsidR="006143A0" w:rsidRDefault="006143A0" w:rsidP="006143A0">
            <w:pPr>
              <w:pStyle w:val="Zawartotabeli"/>
              <w:snapToGrid w:val="0"/>
              <w:jc w:val="center"/>
              <w:rPr>
                <w:sz w:val="18"/>
                <w:szCs w:val="18"/>
              </w:rPr>
            </w:pPr>
          </w:p>
        </w:tc>
      </w:tr>
      <w:tr w:rsidR="006143A0" w14:paraId="23F9DCC7"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5367C2B"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463E49" w14:textId="3B070E02" w:rsidR="006143A0" w:rsidRDefault="006143A0" w:rsidP="006143A0">
            <w:pPr>
              <w:pStyle w:val="Tekstpodstawowy"/>
              <w:spacing w:after="0"/>
              <w:rPr>
                <w:sz w:val="18"/>
                <w:szCs w:val="18"/>
              </w:rPr>
            </w:pPr>
            <w:r>
              <w:rPr>
                <w:sz w:val="18"/>
                <w:szCs w:val="18"/>
              </w:rPr>
              <w:t>Możliwość zaprogramowania 4 indywidualnych programów mycia (niezależnie dla każdej komory mycia)</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FD046FE" w14:textId="2F4C5C0B"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4405B43" w14:textId="77777777" w:rsidR="006143A0" w:rsidRDefault="006143A0" w:rsidP="006143A0">
            <w:pPr>
              <w:pStyle w:val="Zawartotabeli"/>
              <w:snapToGrid w:val="0"/>
              <w:jc w:val="center"/>
              <w:rPr>
                <w:sz w:val="18"/>
                <w:szCs w:val="18"/>
              </w:rPr>
            </w:pPr>
          </w:p>
        </w:tc>
      </w:tr>
      <w:tr w:rsidR="006143A0" w14:paraId="222BB991"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397840D"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B1C4AF" w14:textId="758994C8" w:rsidR="006143A0" w:rsidRDefault="006143A0" w:rsidP="006143A0">
            <w:pPr>
              <w:pStyle w:val="Tekstpodstawowy"/>
              <w:spacing w:after="0"/>
              <w:rPr>
                <w:sz w:val="18"/>
                <w:szCs w:val="18"/>
              </w:rPr>
            </w:pPr>
            <w:r>
              <w:rPr>
                <w:sz w:val="18"/>
                <w:szCs w:val="18"/>
              </w:rPr>
              <w:t>Funkcja testowania szczelności mytego endoskopu podczas całego cyklu mycia, przyłącze testera szczelności  zamontowane wewnątrz komory myjącej (niezależnie dla każdej komory mycia)</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CD33EE0" w14:textId="0CD64C10"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1FCDED" w14:textId="77777777" w:rsidR="006143A0" w:rsidRDefault="006143A0" w:rsidP="006143A0">
            <w:pPr>
              <w:pStyle w:val="Zawartotabeli"/>
              <w:snapToGrid w:val="0"/>
              <w:jc w:val="center"/>
              <w:rPr>
                <w:sz w:val="18"/>
                <w:szCs w:val="18"/>
              </w:rPr>
            </w:pPr>
          </w:p>
        </w:tc>
      </w:tr>
      <w:tr w:rsidR="006143A0" w14:paraId="1C666135"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DDBBD77"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00749F" w14:textId="3A1DA329" w:rsidR="006143A0" w:rsidRDefault="006143A0" w:rsidP="006143A0">
            <w:pPr>
              <w:pStyle w:val="Tekstpodstawowy"/>
              <w:spacing w:after="0"/>
              <w:rPr>
                <w:sz w:val="18"/>
                <w:szCs w:val="18"/>
              </w:rPr>
            </w:pPr>
            <w:r>
              <w:rPr>
                <w:sz w:val="18"/>
                <w:szCs w:val="18"/>
              </w:rPr>
              <w:t>Klawiatura dotykowa oraz wyświetlacz LCD do programowania procesów mycia oraz wyświetlania komunikatów (niezależnie dla każdej komory mycia)</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686AAF1" w14:textId="3E0AAFCD"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7589559" w14:textId="77777777" w:rsidR="006143A0" w:rsidRDefault="006143A0" w:rsidP="006143A0">
            <w:pPr>
              <w:pStyle w:val="Zawartotabeli"/>
              <w:snapToGrid w:val="0"/>
              <w:jc w:val="center"/>
              <w:rPr>
                <w:sz w:val="18"/>
                <w:szCs w:val="18"/>
              </w:rPr>
            </w:pPr>
          </w:p>
        </w:tc>
      </w:tr>
      <w:tr w:rsidR="006143A0" w14:paraId="2FB6303D"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EABFB0F"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CB28E5" w14:textId="1E0921F4" w:rsidR="006143A0" w:rsidRDefault="006143A0" w:rsidP="006143A0">
            <w:pPr>
              <w:pStyle w:val="Tekstpodstawowy"/>
              <w:spacing w:after="0"/>
              <w:rPr>
                <w:sz w:val="18"/>
                <w:szCs w:val="18"/>
              </w:rPr>
            </w:pPr>
            <w:r>
              <w:rPr>
                <w:sz w:val="18"/>
                <w:szCs w:val="18"/>
              </w:rPr>
              <w:t>Komunikaty wyświetlane w języku polskim</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AECA6BD" w14:textId="11B2071B"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3C5A0C9" w14:textId="77777777" w:rsidR="006143A0" w:rsidRDefault="006143A0" w:rsidP="006143A0">
            <w:pPr>
              <w:pStyle w:val="Zawartotabeli"/>
              <w:snapToGrid w:val="0"/>
              <w:jc w:val="center"/>
              <w:rPr>
                <w:sz w:val="18"/>
                <w:szCs w:val="18"/>
              </w:rPr>
            </w:pPr>
          </w:p>
        </w:tc>
      </w:tr>
      <w:tr w:rsidR="006143A0" w14:paraId="2FA55D40"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B65593E"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1D8B7E" w14:textId="221CE795" w:rsidR="006143A0" w:rsidRDefault="006143A0" w:rsidP="006143A0">
            <w:pPr>
              <w:pStyle w:val="Tekstpodstawowy"/>
              <w:spacing w:after="0"/>
              <w:rPr>
                <w:sz w:val="18"/>
                <w:szCs w:val="18"/>
              </w:rPr>
            </w:pPr>
            <w:r>
              <w:rPr>
                <w:sz w:val="18"/>
                <w:szCs w:val="18"/>
              </w:rPr>
              <w:t>Myjnia wyposażona w 2 drukarki dokumentujące przebieg procesu mycia i dezynfekcji (niezależnie dla każdej komory mycia)</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A7D573C" w14:textId="106AF0A5"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5887962" w14:textId="77777777" w:rsidR="006143A0" w:rsidRDefault="006143A0" w:rsidP="006143A0">
            <w:pPr>
              <w:pStyle w:val="Zawartotabeli"/>
              <w:snapToGrid w:val="0"/>
              <w:jc w:val="center"/>
              <w:rPr>
                <w:sz w:val="18"/>
                <w:szCs w:val="18"/>
              </w:rPr>
            </w:pPr>
          </w:p>
        </w:tc>
      </w:tr>
      <w:tr w:rsidR="006143A0" w14:paraId="37D20BD9"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5F72003"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940309" w14:textId="49ECF620" w:rsidR="006143A0" w:rsidRDefault="006143A0" w:rsidP="006143A0">
            <w:pPr>
              <w:pStyle w:val="Tekstpodstawowy"/>
              <w:spacing w:after="0"/>
              <w:rPr>
                <w:sz w:val="18"/>
                <w:szCs w:val="18"/>
              </w:rPr>
            </w:pPr>
            <w:r>
              <w:rPr>
                <w:sz w:val="18"/>
                <w:szCs w:val="18"/>
              </w:rPr>
              <w:t>Dwa zbiorniki na środek dezynfekcyjny wykonane z tworzywa kwasoodpornego</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D453221" w14:textId="70205CDA"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2A10F3A" w14:textId="77777777" w:rsidR="006143A0" w:rsidRDefault="006143A0" w:rsidP="006143A0">
            <w:pPr>
              <w:pStyle w:val="Zawartotabeli"/>
              <w:snapToGrid w:val="0"/>
              <w:jc w:val="center"/>
              <w:rPr>
                <w:sz w:val="18"/>
                <w:szCs w:val="18"/>
              </w:rPr>
            </w:pPr>
          </w:p>
        </w:tc>
      </w:tr>
      <w:tr w:rsidR="006143A0" w14:paraId="18E5BE50"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01D4D44"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29DD7A" w14:textId="7BEF03C0" w:rsidR="006143A0" w:rsidRDefault="006143A0" w:rsidP="006143A0">
            <w:pPr>
              <w:pStyle w:val="Tekstpodstawowy"/>
              <w:spacing w:after="0"/>
              <w:rPr>
                <w:sz w:val="18"/>
                <w:szCs w:val="18"/>
              </w:rPr>
            </w:pPr>
            <w:r>
              <w:rPr>
                <w:sz w:val="18"/>
                <w:szCs w:val="18"/>
              </w:rPr>
              <w:t>Dwa zbiorniki na koncentrat dezynfekcyjny wykonan</w:t>
            </w:r>
            <w:r w:rsidR="00937E6E">
              <w:rPr>
                <w:sz w:val="18"/>
                <w:szCs w:val="18"/>
              </w:rPr>
              <w:t>e</w:t>
            </w:r>
            <w:r>
              <w:rPr>
                <w:sz w:val="18"/>
                <w:szCs w:val="18"/>
              </w:rPr>
              <w:t xml:space="preserve"> z tworzywa sztucznego</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4227EDE" w14:textId="0288DD63"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A69D38F" w14:textId="77777777" w:rsidR="006143A0" w:rsidRDefault="006143A0" w:rsidP="006143A0">
            <w:pPr>
              <w:pStyle w:val="Zawartotabeli"/>
              <w:snapToGrid w:val="0"/>
              <w:jc w:val="center"/>
              <w:rPr>
                <w:sz w:val="18"/>
                <w:szCs w:val="18"/>
              </w:rPr>
            </w:pPr>
          </w:p>
        </w:tc>
      </w:tr>
      <w:tr w:rsidR="006143A0" w14:paraId="626F458B"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0C2C0BB"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688C38" w14:textId="178DE870" w:rsidR="006143A0" w:rsidRDefault="006143A0" w:rsidP="006143A0">
            <w:pPr>
              <w:pStyle w:val="Tekstpodstawowy"/>
              <w:spacing w:after="0"/>
              <w:rPr>
                <w:sz w:val="18"/>
                <w:szCs w:val="18"/>
              </w:rPr>
            </w:pPr>
            <w:r>
              <w:rPr>
                <w:sz w:val="18"/>
                <w:szCs w:val="18"/>
              </w:rPr>
              <w:t>Wbudowane 2 zbiorniki na wodę</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7D8025A" w14:textId="41B69862"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4DF37DF" w14:textId="77777777" w:rsidR="006143A0" w:rsidRDefault="006143A0" w:rsidP="006143A0">
            <w:pPr>
              <w:pStyle w:val="Zawartotabeli"/>
              <w:snapToGrid w:val="0"/>
              <w:jc w:val="center"/>
              <w:rPr>
                <w:sz w:val="18"/>
                <w:szCs w:val="18"/>
              </w:rPr>
            </w:pPr>
          </w:p>
        </w:tc>
      </w:tr>
      <w:tr w:rsidR="006143A0" w14:paraId="5FC6362A"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27AB98F"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2D5A2C" w14:textId="3A1ACA28" w:rsidR="006143A0" w:rsidRDefault="006143A0" w:rsidP="006143A0">
            <w:pPr>
              <w:pStyle w:val="Tekstpodstawowy"/>
              <w:spacing w:after="0"/>
              <w:rPr>
                <w:sz w:val="18"/>
                <w:szCs w:val="18"/>
              </w:rPr>
            </w:pPr>
            <w:r>
              <w:rPr>
                <w:sz w:val="18"/>
                <w:szCs w:val="18"/>
              </w:rPr>
              <w:t>Dwa zbiorniki na detergent</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BE91ECF" w14:textId="09F3057A"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4FA6FE" w14:textId="77777777" w:rsidR="006143A0" w:rsidRDefault="006143A0" w:rsidP="006143A0">
            <w:pPr>
              <w:pStyle w:val="Zawartotabeli"/>
              <w:snapToGrid w:val="0"/>
              <w:jc w:val="center"/>
              <w:rPr>
                <w:sz w:val="18"/>
                <w:szCs w:val="18"/>
              </w:rPr>
            </w:pPr>
          </w:p>
        </w:tc>
      </w:tr>
      <w:tr w:rsidR="006143A0" w14:paraId="04C22CF4"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F860990"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29C86E" w14:textId="27C9ACE6" w:rsidR="006143A0" w:rsidRDefault="006143A0" w:rsidP="006143A0">
            <w:pPr>
              <w:pStyle w:val="Tekstpodstawowy"/>
              <w:spacing w:after="0"/>
              <w:rPr>
                <w:sz w:val="18"/>
                <w:szCs w:val="18"/>
              </w:rPr>
            </w:pPr>
            <w:r>
              <w:rPr>
                <w:sz w:val="18"/>
                <w:szCs w:val="18"/>
              </w:rPr>
              <w:t>Możliwość rozbudowy każdego modułu o dodatkowe zbiorniki na alkohol</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1FB0C1D" w14:textId="41321B60" w:rsidR="006143A0" w:rsidRDefault="006143A0"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70C7A72" w14:textId="77777777" w:rsidR="006143A0" w:rsidRDefault="006143A0" w:rsidP="006143A0">
            <w:pPr>
              <w:pStyle w:val="Zawartotabeli"/>
              <w:snapToGrid w:val="0"/>
              <w:jc w:val="center"/>
              <w:rPr>
                <w:sz w:val="18"/>
                <w:szCs w:val="18"/>
              </w:rPr>
            </w:pPr>
          </w:p>
        </w:tc>
      </w:tr>
      <w:tr w:rsidR="006143A0" w14:paraId="240B4689"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8432F56"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7BAD8A" w14:textId="0EF7D251" w:rsidR="006143A0" w:rsidRDefault="006143A0" w:rsidP="006143A0">
            <w:pPr>
              <w:pStyle w:val="Tekstpodstawowy"/>
              <w:spacing w:after="0"/>
              <w:rPr>
                <w:sz w:val="18"/>
                <w:szCs w:val="18"/>
              </w:rPr>
            </w:pPr>
            <w:r>
              <w:rPr>
                <w:sz w:val="18"/>
                <w:szCs w:val="18"/>
              </w:rPr>
              <w:t>Pełna współpraca posiadanymi endoskopami bez konieczności adaptacji przyłączy (EG-290Kp, EC</w:t>
            </w:r>
            <w:r w:rsidR="00B60D6F">
              <w:rPr>
                <w:sz w:val="18"/>
                <w:szCs w:val="18"/>
              </w:rPr>
              <w:noBreakHyphen/>
            </w:r>
            <w:r>
              <w:rPr>
                <w:sz w:val="18"/>
                <w:szCs w:val="18"/>
              </w:rPr>
              <w:t>380Fk2p, EG29-i10, EC38-i10, EG-2990i, EC</w:t>
            </w:r>
            <w:r w:rsidR="00B60D6F">
              <w:rPr>
                <w:sz w:val="18"/>
                <w:szCs w:val="18"/>
              </w:rPr>
              <w:noBreakHyphen/>
            </w:r>
            <w:r>
              <w:rPr>
                <w:sz w:val="18"/>
                <w:szCs w:val="18"/>
              </w:rPr>
              <w:t>3890Fi2, FI-16RBS</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7BD62EC" w14:textId="201614D6" w:rsidR="006143A0" w:rsidRDefault="00B60D6F"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788BEC5" w14:textId="77777777" w:rsidR="006143A0" w:rsidRDefault="006143A0" w:rsidP="006143A0">
            <w:pPr>
              <w:pStyle w:val="Zawartotabeli"/>
              <w:snapToGrid w:val="0"/>
              <w:jc w:val="center"/>
              <w:rPr>
                <w:sz w:val="18"/>
                <w:szCs w:val="18"/>
              </w:rPr>
            </w:pPr>
          </w:p>
        </w:tc>
      </w:tr>
      <w:tr w:rsidR="006143A0" w14:paraId="6A7D88D4"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F9DCDBC"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EA8894" w14:textId="1B71C8F8" w:rsidR="006143A0" w:rsidRDefault="006143A0" w:rsidP="006143A0">
            <w:pPr>
              <w:pStyle w:val="Tekstpodstawowy"/>
              <w:spacing w:after="0"/>
              <w:rPr>
                <w:sz w:val="18"/>
                <w:szCs w:val="18"/>
              </w:rPr>
            </w:pPr>
            <w:r>
              <w:rPr>
                <w:sz w:val="18"/>
                <w:szCs w:val="18"/>
              </w:rPr>
              <w:t>System niezależnych pomp dozujących działających oddzielnie (niezależnie dla każdej komory mycia)</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866318" w14:textId="59AA5AC7" w:rsidR="006143A0" w:rsidRDefault="00B60D6F"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945495" w14:textId="77777777" w:rsidR="006143A0" w:rsidRDefault="006143A0" w:rsidP="006143A0">
            <w:pPr>
              <w:pStyle w:val="Zawartotabeli"/>
              <w:snapToGrid w:val="0"/>
              <w:jc w:val="center"/>
              <w:rPr>
                <w:sz w:val="18"/>
                <w:szCs w:val="18"/>
              </w:rPr>
            </w:pPr>
          </w:p>
        </w:tc>
      </w:tr>
      <w:tr w:rsidR="006143A0" w14:paraId="6DAE5BF6"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CF72FC3"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F04A9E" w14:textId="7737A1D0" w:rsidR="006143A0" w:rsidRDefault="006143A0" w:rsidP="006143A0">
            <w:pPr>
              <w:pStyle w:val="Tekstpodstawowy"/>
              <w:spacing w:after="0"/>
              <w:rPr>
                <w:sz w:val="18"/>
                <w:szCs w:val="18"/>
              </w:rPr>
            </w:pPr>
            <w:r>
              <w:rPr>
                <w:sz w:val="18"/>
                <w:szCs w:val="18"/>
              </w:rPr>
              <w:t>Myjnia wyposażona w 2 lampy UV stale zanurzone w 2 niezależnych zbiornikach wodnych co powoduje stałe uzdatnianie wody co powoduje stałe uzdatnianie wody oraz system zmiękczania wody o ile zachodzi taka potrzeba</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A6B7620" w14:textId="00863749" w:rsidR="006143A0" w:rsidRDefault="00B60D6F"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79F8496" w14:textId="77777777" w:rsidR="006143A0" w:rsidRDefault="006143A0" w:rsidP="006143A0">
            <w:pPr>
              <w:pStyle w:val="Zawartotabeli"/>
              <w:snapToGrid w:val="0"/>
              <w:jc w:val="center"/>
              <w:rPr>
                <w:sz w:val="18"/>
                <w:szCs w:val="18"/>
              </w:rPr>
            </w:pPr>
          </w:p>
        </w:tc>
      </w:tr>
      <w:tr w:rsidR="006143A0" w14:paraId="3C41D12F"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50AD4AB" w14:textId="77777777" w:rsidR="006143A0" w:rsidRDefault="006143A0" w:rsidP="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D3B559" w14:textId="4EF91FD5" w:rsidR="00B60D6F" w:rsidRDefault="006143A0" w:rsidP="006143A0">
            <w:pPr>
              <w:pStyle w:val="Tekstpodstawowy"/>
              <w:spacing w:after="0"/>
              <w:rPr>
                <w:sz w:val="18"/>
                <w:szCs w:val="18"/>
              </w:rPr>
            </w:pPr>
            <w:r>
              <w:rPr>
                <w:sz w:val="18"/>
                <w:szCs w:val="18"/>
              </w:rPr>
              <w:t>Wymiary max 90</w:t>
            </w:r>
            <w:r w:rsidR="00B60D6F">
              <w:rPr>
                <w:sz w:val="18"/>
                <w:szCs w:val="18"/>
              </w:rPr>
              <w:t xml:space="preserve"> cm </w:t>
            </w:r>
            <w:r>
              <w:rPr>
                <w:sz w:val="18"/>
                <w:szCs w:val="18"/>
              </w:rPr>
              <w:t>x</w:t>
            </w:r>
            <w:r w:rsidR="00B60D6F">
              <w:rPr>
                <w:sz w:val="18"/>
                <w:szCs w:val="18"/>
              </w:rPr>
              <w:t xml:space="preserve"> </w:t>
            </w:r>
            <w:r>
              <w:rPr>
                <w:sz w:val="18"/>
                <w:szCs w:val="18"/>
              </w:rPr>
              <w:t>75</w:t>
            </w:r>
            <w:r w:rsidR="00B60D6F">
              <w:rPr>
                <w:sz w:val="18"/>
                <w:szCs w:val="18"/>
              </w:rPr>
              <w:t xml:space="preserve"> cm </w:t>
            </w:r>
            <w:r>
              <w:rPr>
                <w:sz w:val="18"/>
                <w:szCs w:val="18"/>
              </w:rPr>
              <w:t>x</w:t>
            </w:r>
            <w:r w:rsidR="00B60D6F">
              <w:rPr>
                <w:sz w:val="18"/>
                <w:szCs w:val="18"/>
              </w:rPr>
              <w:t xml:space="preserve"> </w:t>
            </w:r>
            <w:r>
              <w:rPr>
                <w:sz w:val="18"/>
                <w:szCs w:val="18"/>
              </w:rPr>
              <w:t>105 cm</w:t>
            </w:r>
          </w:p>
          <w:p w14:paraId="1B8D77F8" w14:textId="31629053" w:rsidR="006143A0" w:rsidRDefault="006143A0" w:rsidP="006143A0">
            <w:pPr>
              <w:pStyle w:val="Tekstpodstawowy"/>
              <w:spacing w:after="0"/>
              <w:rPr>
                <w:sz w:val="18"/>
                <w:szCs w:val="18"/>
              </w:rPr>
            </w:pPr>
            <w:r>
              <w:rPr>
                <w:sz w:val="18"/>
                <w:szCs w:val="18"/>
              </w:rPr>
              <w:t xml:space="preserve">(szer. x dł. x wys.), </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D402263" w14:textId="5897B816" w:rsidR="006143A0" w:rsidRDefault="00B60D6F" w:rsidP="006143A0">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073F9C5" w14:textId="77777777" w:rsidR="006143A0" w:rsidRDefault="006143A0" w:rsidP="006143A0">
            <w:pPr>
              <w:pStyle w:val="Zawartotabeli"/>
              <w:snapToGrid w:val="0"/>
              <w:jc w:val="center"/>
              <w:rPr>
                <w:sz w:val="18"/>
                <w:szCs w:val="18"/>
              </w:rPr>
            </w:pPr>
          </w:p>
        </w:tc>
      </w:tr>
      <w:tr w:rsidR="006143A0" w14:paraId="1BCCBC50"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402D104" w14:textId="77777777" w:rsidR="006143A0" w:rsidRDefault="006143A0">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19513B" w14:textId="2DF93F2E" w:rsidR="006143A0" w:rsidRDefault="00B60D6F" w:rsidP="000422C7">
            <w:pPr>
              <w:pStyle w:val="Tekstpodstawowy"/>
              <w:spacing w:after="0"/>
              <w:rPr>
                <w:sz w:val="18"/>
                <w:szCs w:val="18"/>
              </w:rPr>
            </w:pPr>
            <w:r>
              <w:rPr>
                <w:sz w:val="18"/>
                <w:szCs w:val="18"/>
              </w:rPr>
              <w:t>Waga max 120 kg</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54E28E9" w14:textId="3BF8FA19" w:rsidR="006143A0" w:rsidRDefault="00B60D6F" w:rsidP="000422C7">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8462BD" w14:textId="77777777" w:rsidR="006143A0" w:rsidRDefault="006143A0" w:rsidP="000422C7">
            <w:pPr>
              <w:pStyle w:val="Zawartotabeli"/>
              <w:snapToGrid w:val="0"/>
              <w:jc w:val="center"/>
              <w:rPr>
                <w:sz w:val="18"/>
                <w:szCs w:val="18"/>
              </w:rPr>
            </w:pPr>
          </w:p>
        </w:tc>
      </w:tr>
      <w:tr w:rsidR="00B60D6F" w14:paraId="70622E3A"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860FFC3" w14:textId="77777777" w:rsidR="00B60D6F" w:rsidRDefault="00B60D6F" w:rsidP="00B60D6F">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BEEC12" w14:textId="77777777" w:rsidR="00B60D6F" w:rsidRDefault="00B60D6F" w:rsidP="00B60D6F">
            <w:pPr>
              <w:pStyle w:val="Tekstpodstawowy"/>
              <w:spacing w:after="0"/>
              <w:rPr>
                <w:sz w:val="18"/>
                <w:szCs w:val="18"/>
              </w:rPr>
            </w:pPr>
            <w:r>
              <w:rPr>
                <w:sz w:val="18"/>
                <w:szCs w:val="18"/>
              </w:rPr>
              <w:t>Urządzenie spełniające normę EN ISO 15883-1, EN ISO 15883-4</w:t>
            </w:r>
          </w:p>
          <w:p w14:paraId="5C40A63E" w14:textId="057EC7AD" w:rsidR="00B60D6F" w:rsidRDefault="00B60D6F" w:rsidP="00B60D6F">
            <w:pPr>
              <w:pStyle w:val="Tekstpodstawowy"/>
              <w:spacing w:after="0"/>
              <w:rPr>
                <w:sz w:val="18"/>
                <w:szCs w:val="18"/>
              </w:rPr>
            </w:pPr>
            <w:r>
              <w:rPr>
                <w:sz w:val="18"/>
                <w:szCs w:val="18"/>
              </w:rPr>
              <w:t>(załączyć do oferty potwierdzenie producenta)</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368086" w14:textId="7DCB5EEC" w:rsidR="00B60D6F" w:rsidRDefault="00B60D6F" w:rsidP="00B60D6F">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0ED7304" w14:textId="77777777" w:rsidR="00B60D6F" w:rsidRDefault="00B60D6F" w:rsidP="00B60D6F">
            <w:pPr>
              <w:pStyle w:val="Zawartotabeli"/>
              <w:snapToGrid w:val="0"/>
              <w:jc w:val="center"/>
              <w:rPr>
                <w:sz w:val="18"/>
                <w:szCs w:val="18"/>
              </w:rPr>
            </w:pPr>
          </w:p>
        </w:tc>
      </w:tr>
      <w:tr w:rsidR="00B60D6F" w14:paraId="31CA78E4"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19455BE" w14:textId="77777777" w:rsidR="00B60D6F" w:rsidRDefault="00B60D6F" w:rsidP="00B60D6F">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AA1871" w14:textId="29E9B119" w:rsidR="00B60D6F" w:rsidRDefault="00B60D6F" w:rsidP="00B60D6F">
            <w:pPr>
              <w:pStyle w:val="Tekstpodstawowy"/>
              <w:spacing w:after="0"/>
              <w:rPr>
                <w:sz w:val="18"/>
                <w:szCs w:val="18"/>
              </w:rPr>
            </w:pPr>
            <w:r>
              <w:rPr>
                <w:sz w:val="18"/>
                <w:szCs w:val="18"/>
              </w:rPr>
              <w:t>Niezależne podłączenia każdej z komór do instalacji elektrycznej oraz hydraulicznej (niezależne podłączenie wody oraz odpływu) co daje zupełną niezależność pracy w przypadku awarii jednego z modułów</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278664B" w14:textId="11768BC9" w:rsidR="00B60D6F" w:rsidRDefault="00B60D6F" w:rsidP="00B60D6F">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F915EA" w14:textId="77777777" w:rsidR="00B60D6F" w:rsidRDefault="00B60D6F" w:rsidP="00B60D6F">
            <w:pPr>
              <w:pStyle w:val="Zawartotabeli"/>
              <w:snapToGrid w:val="0"/>
              <w:jc w:val="center"/>
              <w:rPr>
                <w:sz w:val="18"/>
                <w:szCs w:val="18"/>
              </w:rPr>
            </w:pPr>
          </w:p>
        </w:tc>
      </w:tr>
    </w:tbl>
    <w:p w14:paraId="2ACD45AB" w14:textId="77777777" w:rsidR="00937E6E" w:rsidRDefault="00937E6E">
      <w:r>
        <w:br w:type="page"/>
      </w:r>
    </w:p>
    <w:tbl>
      <w:tblPr>
        <w:tblW w:w="9071" w:type="dxa"/>
        <w:jc w:val="center"/>
        <w:tblLayout w:type="fixed"/>
        <w:tblCellMar>
          <w:left w:w="10" w:type="dxa"/>
          <w:right w:w="10" w:type="dxa"/>
        </w:tblCellMar>
        <w:tblLook w:val="0000" w:firstRow="0" w:lastRow="0" w:firstColumn="0" w:lastColumn="0" w:noHBand="0" w:noVBand="0"/>
      </w:tblPr>
      <w:tblGrid>
        <w:gridCol w:w="566"/>
        <w:gridCol w:w="3826"/>
        <w:gridCol w:w="2339"/>
        <w:gridCol w:w="2340"/>
      </w:tblGrid>
      <w:tr w:rsidR="00937E6E" w:rsidRPr="00B60DB9" w14:paraId="630A3576" w14:textId="77777777" w:rsidTr="00306E49">
        <w:trPr>
          <w:jc w:val="center"/>
        </w:trPr>
        <w:tc>
          <w:tcPr>
            <w:tcW w:w="56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106F2EF0" w14:textId="7DAE8265" w:rsidR="00937E6E" w:rsidRPr="00B60DB9" w:rsidRDefault="00937E6E" w:rsidP="00306E49">
            <w:pPr>
              <w:pStyle w:val="Zawartotabeli"/>
              <w:widowControl w:val="0"/>
              <w:autoSpaceDN w:val="0"/>
              <w:snapToGrid w:val="0"/>
              <w:jc w:val="center"/>
              <w:textAlignment w:val="baseline"/>
              <w:rPr>
                <w:b/>
                <w:bCs/>
                <w:sz w:val="18"/>
                <w:szCs w:val="18"/>
              </w:rPr>
            </w:pPr>
            <w:r w:rsidRPr="00B60DB9">
              <w:rPr>
                <w:b/>
                <w:bCs/>
                <w:sz w:val="18"/>
                <w:szCs w:val="18"/>
              </w:rPr>
              <w:lastRenderedPageBreak/>
              <w:t>Lp.</w:t>
            </w:r>
          </w:p>
        </w:tc>
        <w:tc>
          <w:tcPr>
            <w:tcW w:w="382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146874D2" w14:textId="77777777" w:rsidR="00937E6E" w:rsidRPr="00B60DB9" w:rsidRDefault="00937E6E" w:rsidP="00306E49">
            <w:pPr>
              <w:pStyle w:val="Tekstpodstawowy"/>
              <w:spacing w:after="0"/>
              <w:jc w:val="center"/>
              <w:rPr>
                <w:b/>
                <w:bCs/>
                <w:sz w:val="18"/>
                <w:szCs w:val="18"/>
              </w:rPr>
            </w:pPr>
            <w:r w:rsidRPr="00B60DB9">
              <w:rPr>
                <w:b/>
                <w:bCs/>
                <w:sz w:val="18"/>
                <w:szCs w:val="18"/>
              </w:rPr>
              <w:t>Opis parametrów wymaganych</w:t>
            </w:r>
          </w:p>
        </w:tc>
        <w:tc>
          <w:tcPr>
            <w:tcW w:w="233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065668A5" w14:textId="77777777" w:rsidR="00937E6E" w:rsidRPr="00B60DB9" w:rsidRDefault="00937E6E" w:rsidP="00306E49">
            <w:pPr>
              <w:jc w:val="center"/>
              <w:rPr>
                <w:b/>
                <w:bCs/>
                <w:sz w:val="18"/>
                <w:szCs w:val="18"/>
              </w:rPr>
            </w:pPr>
            <w:r w:rsidRPr="00B60DB9">
              <w:rPr>
                <w:b/>
                <w:bCs/>
                <w:sz w:val="18"/>
                <w:szCs w:val="18"/>
              </w:rPr>
              <w:t>Parametr wymagany</w:t>
            </w:r>
          </w:p>
        </w:tc>
        <w:tc>
          <w:tcPr>
            <w:tcW w:w="23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3BF938F0" w14:textId="77777777" w:rsidR="00937E6E" w:rsidRPr="00B60DB9" w:rsidRDefault="00937E6E" w:rsidP="00306E49">
            <w:pPr>
              <w:pStyle w:val="Zawartotabeli"/>
              <w:snapToGrid w:val="0"/>
              <w:jc w:val="center"/>
              <w:rPr>
                <w:b/>
                <w:bCs/>
                <w:sz w:val="18"/>
                <w:szCs w:val="18"/>
              </w:rPr>
            </w:pPr>
            <w:r w:rsidRPr="00B60DB9">
              <w:rPr>
                <w:b/>
                <w:bCs/>
                <w:sz w:val="18"/>
                <w:szCs w:val="18"/>
              </w:rPr>
              <w:t>Parametr oferowany</w:t>
            </w:r>
          </w:p>
        </w:tc>
      </w:tr>
      <w:tr w:rsidR="00937E6E" w14:paraId="59FA9838" w14:textId="77777777" w:rsidTr="00306E49">
        <w:trPr>
          <w:jc w:val="center"/>
        </w:trPr>
        <w:tc>
          <w:tcPr>
            <w:tcW w:w="9071"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14:paraId="19B1EDC0" w14:textId="77777777" w:rsidR="00937E6E" w:rsidRDefault="00937E6E" w:rsidP="00306E49">
            <w:pPr>
              <w:pStyle w:val="Zawartotabeli"/>
              <w:snapToGrid w:val="0"/>
              <w:jc w:val="center"/>
              <w:rPr>
                <w:sz w:val="18"/>
                <w:szCs w:val="18"/>
              </w:rPr>
            </w:pPr>
            <w:r>
              <w:rPr>
                <w:b/>
                <w:bCs/>
                <w:sz w:val="18"/>
                <w:szCs w:val="18"/>
              </w:rPr>
              <w:t>MYJNIA – DEZYNFEKTOR DO DWÓCH ENDOSKOPÓW - 1 szt.</w:t>
            </w:r>
          </w:p>
        </w:tc>
      </w:tr>
      <w:tr w:rsidR="00B60D6F" w14:paraId="18596DDD"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B5A3BD6" w14:textId="77777777" w:rsidR="00B60D6F" w:rsidRDefault="00B60D6F" w:rsidP="00B60D6F">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FB68A76" w14:textId="536DD164" w:rsidR="00B60D6F" w:rsidRDefault="00B60D6F" w:rsidP="00B60D6F">
            <w:pPr>
              <w:pStyle w:val="Tekstpodstawowy"/>
              <w:spacing w:after="0"/>
              <w:rPr>
                <w:sz w:val="18"/>
                <w:szCs w:val="18"/>
              </w:rPr>
            </w:pPr>
            <w:r>
              <w:rPr>
                <w:sz w:val="18"/>
                <w:szCs w:val="18"/>
              </w:rPr>
              <w:t>Paszport techniczny i instrukcja obsługi w języku polskim (wraz z dostawą urządzenia)</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8EAA550" w14:textId="77777777" w:rsidR="00B60D6F" w:rsidRDefault="00B60D6F" w:rsidP="00B60D6F">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D4BCBD" w14:textId="77777777" w:rsidR="00B60D6F" w:rsidRDefault="00B60D6F" w:rsidP="00B60D6F">
            <w:pPr>
              <w:pStyle w:val="Zawartotabeli"/>
              <w:snapToGrid w:val="0"/>
              <w:jc w:val="center"/>
              <w:rPr>
                <w:sz w:val="18"/>
                <w:szCs w:val="18"/>
              </w:rPr>
            </w:pPr>
          </w:p>
        </w:tc>
      </w:tr>
      <w:tr w:rsidR="00B60D6F" w14:paraId="5AF566CA"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9D86A89" w14:textId="77777777" w:rsidR="00B60D6F" w:rsidRDefault="00B60D6F" w:rsidP="00B60D6F">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7BECE6" w14:textId="77777777" w:rsidR="00B60D6F" w:rsidRDefault="00B60D6F" w:rsidP="00B60D6F">
            <w:pPr>
              <w:pStyle w:val="Tekstpodstawowy"/>
              <w:spacing w:after="0"/>
              <w:rPr>
                <w:sz w:val="18"/>
                <w:szCs w:val="18"/>
              </w:rPr>
            </w:pPr>
            <w:r>
              <w:rPr>
                <w:sz w:val="18"/>
                <w:szCs w:val="18"/>
              </w:rPr>
              <w:t>Certyfikaty CE (dokumenty załączyć do oferty)</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33C194F" w14:textId="77777777" w:rsidR="00B60D6F" w:rsidRDefault="00B60D6F" w:rsidP="00B60D6F">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3A3B8CD" w14:textId="77777777" w:rsidR="00B60D6F" w:rsidRDefault="00B60D6F" w:rsidP="00B60D6F">
            <w:pPr>
              <w:pStyle w:val="Zawartotabeli"/>
              <w:snapToGrid w:val="0"/>
              <w:jc w:val="center"/>
              <w:rPr>
                <w:sz w:val="18"/>
                <w:szCs w:val="18"/>
              </w:rPr>
            </w:pPr>
          </w:p>
        </w:tc>
      </w:tr>
      <w:tr w:rsidR="00B60D6F" w14:paraId="56EC22CC"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37536D1" w14:textId="77777777" w:rsidR="00B60D6F" w:rsidRDefault="00B60D6F" w:rsidP="00B60D6F">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2C4A4D4" w14:textId="77777777" w:rsidR="00B60D6F" w:rsidRDefault="00B60D6F" w:rsidP="00B60D6F">
            <w:r>
              <w:rPr>
                <w:bCs/>
                <w:sz w:val="18"/>
                <w:szCs w:val="18"/>
              </w:rPr>
              <w:t>Okres gwarancji</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CF415A3" w14:textId="77777777" w:rsidR="00B60D6F" w:rsidRDefault="00B60D6F" w:rsidP="00B60D6F">
            <w:pPr>
              <w:jc w:val="center"/>
            </w:pPr>
            <w:r>
              <w:rPr>
                <w:iCs/>
                <w:sz w:val="18"/>
                <w:szCs w:val="18"/>
              </w:rPr>
              <w:t>≥</w:t>
            </w:r>
            <w:r>
              <w:rPr>
                <w:rFonts w:eastAsia="Arial"/>
                <w:iCs/>
                <w:sz w:val="18"/>
                <w:szCs w:val="18"/>
              </w:rPr>
              <w:t xml:space="preserve"> </w:t>
            </w:r>
            <w:r>
              <w:rPr>
                <w:rFonts w:eastAsia="Calibri"/>
                <w:sz w:val="18"/>
                <w:szCs w:val="18"/>
              </w:rPr>
              <w:t>24 miesięcy</w:t>
            </w:r>
          </w:p>
          <w:p w14:paraId="5AEEBFAB" w14:textId="77777777" w:rsidR="00B60D6F" w:rsidRDefault="00B60D6F" w:rsidP="00B60D6F">
            <w:pPr>
              <w:jc w:val="center"/>
            </w:pPr>
            <w:r>
              <w:rPr>
                <w:rFonts w:eastAsia="Calibri"/>
                <w:sz w:val="18"/>
                <w:szCs w:val="18"/>
              </w:rPr>
              <w:t>Tak, podać</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43BD878" w14:textId="77777777" w:rsidR="00B60D6F" w:rsidRDefault="00B60D6F" w:rsidP="00B60D6F">
            <w:pPr>
              <w:pStyle w:val="Zawartotabeli"/>
              <w:snapToGrid w:val="0"/>
              <w:jc w:val="center"/>
              <w:rPr>
                <w:b/>
                <w:bCs/>
                <w:sz w:val="16"/>
                <w:szCs w:val="16"/>
              </w:rPr>
            </w:pPr>
          </w:p>
        </w:tc>
      </w:tr>
      <w:tr w:rsidR="00B60D6F" w14:paraId="455CB033"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BFFD695" w14:textId="77777777" w:rsidR="00B60D6F" w:rsidRDefault="00B60D6F" w:rsidP="00B60D6F">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0D7F03D" w14:textId="77777777" w:rsidR="00B60D6F" w:rsidRDefault="00B60D6F" w:rsidP="00B60D6F">
            <w:pPr>
              <w:snapToGrid w:val="0"/>
              <w:rPr>
                <w:sz w:val="18"/>
                <w:szCs w:val="18"/>
              </w:rPr>
            </w:pPr>
            <w:r>
              <w:rPr>
                <w:sz w:val="18"/>
                <w:szCs w:val="18"/>
              </w:rPr>
              <w:t>Bezpłatne przeglądy w okresie gwarancji</w:t>
            </w:r>
          </w:p>
          <w:p w14:paraId="57283365" w14:textId="77777777" w:rsidR="00B60D6F" w:rsidRDefault="00B60D6F" w:rsidP="00B60D6F">
            <w:pPr>
              <w:pStyle w:val="Tekstpodstawowy"/>
              <w:spacing w:after="0"/>
              <w:rPr>
                <w:sz w:val="18"/>
                <w:szCs w:val="18"/>
              </w:rPr>
            </w:pPr>
            <w:r>
              <w:rPr>
                <w:sz w:val="18"/>
                <w:szCs w:val="18"/>
              </w:rPr>
              <w:t>- wg zaleceń producenta</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C487E5C" w14:textId="77777777" w:rsidR="00B60D6F" w:rsidRDefault="00B60D6F" w:rsidP="00B60D6F">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4247300" w14:textId="77777777" w:rsidR="00B60D6F" w:rsidRDefault="00B60D6F" w:rsidP="00B60D6F">
            <w:pPr>
              <w:pStyle w:val="Zawartotabeli"/>
              <w:snapToGrid w:val="0"/>
              <w:jc w:val="center"/>
              <w:rPr>
                <w:sz w:val="18"/>
                <w:szCs w:val="18"/>
              </w:rPr>
            </w:pPr>
          </w:p>
        </w:tc>
      </w:tr>
      <w:tr w:rsidR="00B60D6F" w14:paraId="7D4053DD"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FE06F45" w14:textId="77777777" w:rsidR="00B60D6F" w:rsidRDefault="00B60D6F" w:rsidP="00B60D6F">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0195C45" w14:textId="77777777" w:rsidR="00B60D6F" w:rsidRDefault="00B60D6F" w:rsidP="00B60D6F">
            <w:pPr>
              <w:pStyle w:val="Tekstpodstawowy"/>
              <w:spacing w:after="0"/>
            </w:pPr>
            <w:r>
              <w:rPr>
                <w:bCs/>
                <w:sz w:val="18"/>
                <w:szCs w:val="18"/>
              </w:rPr>
              <w:t>Autoryzowany serwis gwarancyjny i pogwarancyjny na terenie Polski</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F5915E" w14:textId="77777777" w:rsidR="00B60D6F" w:rsidRDefault="00B60D6F" w:rsidP="00B60D6F">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D695E0" w14:textId="77777777" w:rsidR="00B60D6F" w:rsidRDefault="00B60D6F" w:rsidP="00B60D6F">
            <w:pPr>
              <w:pStyle w:val="Zawartotabeli"/>
              <w:snapToGrid w:val="0"/>
              <w:jc w:val="center"/>
              <w:rPr>
                <w:sz w:val="18"/>
                <w:szCs w:val="18"/>
              </w:rPr>
            </w:pPr>
          </w:p>
        </w:tc>
      </w:tr>
      <w:tr w:rsidR="00B60D6F" w14:paraId="48E41CBB"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7DE4CE9" w14:textId="77777777" w:rsidR="00B60D6F" w:rsidRDefault="00B60D6F" w:rsidP="00B60D6F">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639485C" w14:textId="77777777" w:rsidR="00B60D6F" w:rsidRDefault="00B60D6F" w:rsidP="00B60D6F">
            <w:pPr>
              <w:pStyle w:val="Tekstpodstawowy"/>
              <w:spacing w:after="0"/>
              <w:rPr>
                <w:sz w:val="18"/>
                <w:szCs w:val="18"/>
              </w:rPr>
            </w:pPr>
            <w:r>
              <w:rPr>
                <w:sz w:val="18"/>
                <w:szCs w:val="18"/>
              </w:rPr>
              <w:t>Czas reakcji na zgłoszenie – max 48 godz.</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E99B05D" w14:textId="77777777" w:rsidR="00B60D6F" w:rsidRDefault="00B60D6F" w:rsidP="00B60D6F">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90FA970" w14:textId="77777777" w:rsidR="00B60D6F" w:rsidRDefault="00B60D6F" w:rsidP="00B60D6F">
            <w:pPr>
              <w:pStyle w:val="Zawartotabeli"/>
              <w:snapToGrid w:val="0"/>
              <w:jc w:val="center"/>
              <w:rPr>
                <w:sz w:val="18"/>
                <w:szCs w:val="18"/>
              </w:rPr>
            </w:pPr>
          </w:p>
        </w:tc>
      </w:tr>
      <w:tr w:rsidR="00B60D6F" w14:paraId="3BCC0782"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22F131D" w14:textId="77777777" w:rsidR="00B60D6F" w:rsidRDefault="00B60D6F" w:rsidP="00B60D6F">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2FD2FEE" w14:textId="77777777" w:rsidR="00B60D6F" w:rsidRDefault="00B60D6F" w:rsidP="00B60D6F">
            <w:pPr>
              <w:pStyle w:val="Tekstpodstawowy"/>
              <w:spacing w:after="0"/>
              <w:rPr>
                <w:sz w:val="18"/>
                <w:szCs w:val="18"/>
              </w:rPr>
            </w:pPr>
            <w:r>
              <w:rPr>
                <w:sz w:val="18"/>
                <w:szCs w:val="18"/>
              </w:rPr>
              <w:t>Czas naprawy uszkodzenia do 5 dni roboczych (od poniedziałku do piątku, z wyłączeniem dni ustawowo wolnych od pracy), licząc od potwierdzenia zgłoszenia awarii</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624829F" w14:textId="77777777" w:rsidR="00B60D6F" w:rsidRDefault="00B60D6F" w:rsidP="00B60D6F">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1B3DA57" w14:textId="77777777" w:rsidR="00B60D6F" w:rsidRDefault="00B60D6F" w:rsidP="00B60D6F">
            <w:pPr>
              <w:pStyle w:val="Zawartotabeli"/>
              <w:snapToGrid w:val="0"/>
              <w:jc w:val="center"/>
              <w:rPr>
                <w:sz w:val="18"/>
                <w:szCs w:val="18"/>
              </w:rPr>
            </w:pPr>
          </w:p>
        </w:tc>
      </w:tr>
      <w:tr w:rsidR="00B60D6F" w14:paraId="043AEAF3"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D48E025" w14:textId="77777777" w:rsidR="00B60D6F" w:rsidRDefault="00B60D6F" w:rsidP="00B60D6F">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FCB9DB9" w14:textId="73533151" w:rsidR="00B60D6F" w:rsidRDefault="00B60D6F" w:rsidP="00B60D6F">
            <w:pPr>
              <w:pStyle w:val="Tekstpodstawowy"/>
              <w:spacing w:after="0"/>
              <w:rPr>
                <w:sz w:val="18"/>
                <w:szCs w:val="18"/>
              </w:rPr>
            </w:pPr>
            <w:r>
              <w:rPr>
                <w:sz w:val="18"/>
                <w:szCs w:val="18"/>
              </w:rPr>
              <w:t>Czas naprawy w przypadku konieczności sprowadzenia części – max 10 dni roboczych (od poniedziałku do piątku, z wyłączeniem dni ustawowo wolnych od pracy</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16E711E" w14:textId="77777777" w:rsidR="00B60D6F" w:rsidRDefault="00B60D6F" w:rsidP="00B60D6F">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F63422" w14:textId="77777777" w:rsidR="00B60D6F" w:rsidRDefault="00B60D6F" w:rsidP="00B60D6F">
            <w:pPr>
              <w:pStyle w:val="Zawartotabeli"/>
              <w:snapToGrid w:val="0"/>
              <w:jc w:val="center"/>
              <w:rPr>
                <w:sz w:val="18"/>
                <w:szCs w:val="18"/>
              </w:rPr>
            </w:pPr>
          </w:p>
        </w:tc>
      </w:tr>
      <w:tr w:rsidR="00B60D6F" w14:paraId="5A14A173" w14:textId="77777777" w:rsidTr="004C507A">
        <w:trPr>
          <w:jc w:val="center"/>
        </w:trPr>
        <w:tc>
          <w:tcPr>
            <w:tcW w:w="5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35423A6" w14:textId="77777777" w:rsidR="00B60D6F" w:rsidRDefault="00B60D6F" w:rsidP="00B60D6F">
            <w:pPr>
              <w:pStyle w:val="Zawartotabeli"/>
              <w:widowControl w:val="0"/>
              <w:numPr>
                <w:ilvl w:val="0"/>
                <w:numId w:val="43"/>
              </w:numPr>
              <w:autoSpaceDN w:val="0"/>
              <w:snapToGrid w:val="0"/>
              <w:jc w:val="center"/>
              <w:textAlignment w:val="baseline"/>
              <w:rPr>
                <w:sz w:val="18"/>
                <w:szCs w:val="18"/>
              </w:rPr>
            </w:pPr>
          </w:p>
        </w:tc>
        <w:tc>
          <w:tcPr>
            <w:tcW w:w="38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DE87A10" w14:textId="77777777" w:rsidR="00B60D6F" w:rsidRDefault="00B60D6F" w:rsidP="00B60D6F">
            <w:pPr>
              <w:pStyle w:val="Tekstpodstawowy"/>
              <w:spacing w:after="0"/>
            </w:pPr>
            <w:r>
              <w:rPr>
                <w:rFonts w:eastAsia="CIDFont+F2"/>
                <w:sz w:val="18"/>
                <w:szCs w:val="18"/>
              </w:rPr>
              <w:t>Minimum 8-letni okres zagwarantowania dostępności części zamiennych oraz materiałów zużywalnych od daty podpisania umowy sprzedaży</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A9F7AB9" w14:textId="77777777" w:rsidR="00B60D6F" w:rsidRDefault="00B60D6F" w:rsidP="00B60D6F">
            <w:pPr>
              <w:jc w:val="center"/>
              <w:rPr>
                <w:sz w:val="18"/>
                <w:szCs w:val="18"/>
              </w:rPr>
            </w:pPr>
            <w:r>
              <w:rPr>
                <w:sz w:val="18"/>
                <w:szCs w:val="18"/>
              </w:rPr>
              <w:t>Tak</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333ECE9" w14:textId="77777777" w:rsidR="00B60D6F" w:rsidRDefault="00B60D6F" w:rsidP="00B60D6F">
            <w:pPr>
              <w:pStyle w:val="Zawartotabeli"/>
              <w:snapToGrid w:val="0"/>
              <w:jc w:val="center"/>
              <w:rPr>
                <w:sz w:val="18"/>
                <w:szCs w:val="18"/>
              </w:rPr>
            </w:pPr>
          </w:p>
        </w:tc>
      </w:tr>
    </w:tbl>
    <w:p w14:paraId="6482ADD0" w14:textId="77777777" w:rsidR="004C507A" w:rsidRDefault="004C507A" w:rsidP="004C507A">
      <w:pPr>
        <w:jc w:val="center"/>
        <w:rPr>
          <w:b/>
          <w:sz w:val="20"/>
          <w:szCs w:val="20"/>
        </w:rPr>
      </w:pPr>
    </w:p>
    <w:p w14:paraId="73D1B7A1" w14:textId="77777777" w:rsidR="00A6647D" w:rsidRDefault="00A6647D" w:rsidP="00A6647D">
      <w:pPr>
        <w:rPr>
          <w:rFonts w:eastAsia="Calibri"/>
          <w:b/>
          <w:bCs/>
          <w:sz w:val="20"/>
          <w:szCs w:val="20"/>
          <w:lang w:eastAsia="en-US"/>
        </w:rPr>
      </w:pPr>
      <w:r>
        <w:rPr>
          <w:b/>
          <w:bCs/>
          <w:sz w:val="20"/>
          <w:szCs w:val="20"/>
        </w:rPr>
        <w:br w:type="page"/>
      </w:r>
    </w:p>
    <w:p w14:paraId="4F7E9193" w14:textId="77777777" w:rsidR="00A6647D" w:rsidRDefault="00A6647D" w:rsidP="00A6647D">
      <w:pPr>
        <w:pageBreakBefore/>
        <w:widowControl w:val="0"/>
        <w:tabs>
          <w:tab w:val="left" w:pos="0"/>
        </w:tabs>
        <w:spacing w:line="264" w:lineRule="auto"/>
        <w:ind w:left="540"/>
        <w:jc w:val="right"/>
      </w:pPr>
      <w:r>
        <w:rPr>
          <w:noProof/>
        </w:rPr>
        <w:lastRenderedPageBreak/>
        <w:drawing>
          <wp:anchor distT="0" distB="0" distL="114300" distR="114300" simplePos="0" relativeHeight="251660288" behindDoc="1" locked="0" layoutInCell="1" allowOverlap="1" wp14:anchorId="11A32E94" wp14:editId="3C3E9EF6">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45A3986E" w14:textId="77777777" w:rsidR="00A6647D" w:rsidRDefault="00A6647D" w:rsidP="00A6647D">
      <w:pPr>
        <w:jc w:val="center"/>
        <w:rPr>
          <w:b/>
          <w:sz w:val="20"/>
          <w:szCs w:val="20"/>
        </w:rPr>
      </w:pPr>
    </w:p>
    <w:p w14:paraId="301BA09C" w14:textId="77777777" w:rsidR="00A6647D" w:rsidRDefault="00A6647D" w:rsidP="00A6647D">
      <w:pPr>
        <w:jc w:val="center"/>
        <w:rPr>
          <w:b/>
          <w:sz w:val="20"/>
          <w:szCs w:val="20"/>
        </w:rPr>
      </w:pPr>
      <w:r>
        <w:rPr>
          <w:b/>
          <w:sz w:val="20"/>
          <w:szCs w:val="20"/>
        </w:rPr>
        <w:t>WZÓR FORMULARZA OFERTY</w:t>
      </w:r>
    </w:p>
    <w:p w14:paraId="2EED42AF" w14:textId="77777777" w:rsidR="00A6647D" w:rsidRDefault="00A6647D" w:rsidP="00A6647D">
      <w:pPr>
        <w:ind w:firstLine="3969"/>
        <w:rPr>
          <w:b/>
          <w:sz w:val="20"/>
          <w:szCs w:val="20"/>
        </w:rPr>
      </w:pPr>
    </w:p>
    <w:p w14:paraId="5F240E63" w14:textId="77777777" w:rsidR="00A6647D" w:rsidRDefault="00A6647D" w:rsidP="00A6647D">
      <w:pPr>
        <w:ind w:left="2340" w:firstLine="1800"/>
        <w:jc w:val="both"/>
        <w:rPr>
          <w:b/>
          <w:sz w:val="10"/>
          <w:szCs w:val="10"/>
        </w:rPr>
      </w:pPr>
    </w:p>
    <w:p w14:paraId="0548CB81" w14:textId="77777777" w:rsidR="00A6647D" w:rsidRDefault="00A6647D" w:rsidP="00A6647D">
      <w:pPr>
        <w:ind w:left="2340" w:firstLine="1800"/>
        <w:jc w:val="both"/>
        <w:rPr>
          <w:b/>
          <w:sz w:val="20"/>
          <w:szCs w:val="20"/>
        </w:rPr>
      </w:pPr>
      <w:r>
        <w:rPr>
          <w:b/>
          <w:sz w:val="20"/>
          <w:szCs w:val="20"/>
        </w:rPr>
        <w:t>Samodzielny Publiczny Zespół</w:t>
      </w:r>
    </w:p>
    <w:p w14:paraId="54B3B7AE" w14:textId="77777777" w:rsidR="00A6647D" w:rsidRDefault="00A6647D" w:rsidP="00A6647D">
      <w:pPr>
        <w:ind w:firstLine="4140"/>
        <w:rPr>
          <w:b/>
          <w:sz w:val="20"/>
          <w:szCs w:val="20"/>
        </w:rPr>
      </w:pPr>
      <w:r>
        <w:rPr>
          <w:b/>
          <w:sz w:val="20"/>
          <w:szCs w:val="20"/>
        </w:rPr>
        <w:t>Zakładów Opieki Zdrowotnej w Nisku</w:t>
      </w:r>
    </w:p>
    <w:p w14:paraId="0D9A614F" w14:textId="77777777" w:rsidR="00A6647D" w:rsidRDefault="00A6647D" w:rsidP="00A6647D">
      <w:pPr>
        <w:ind w:left="3969" w:firstLine="171"/>
        <w:rPr>
          <w:b/>
          <w:sz w:val="20"/>
          <w:szCs w:val="20"/>
        </w:rPr>
      </w:pPr>
      <w:r>
        <w:rPr>
          <w:b/>
          <w:sz w:val="20"/>
          <w:szCs w:val="20"/>
        </w:rPr>
        <w:t>ul. Kościuszki 1</w:t>
      </w:r>
    </w:p>
    <w:p w14:paraId="7693D808" w14:textId="77777777" w:rsidR="00A6647D" w:rsidRDefault="00A6647D" w:rsidP="00A6647D">
      <w:pPr>
        <w:ind w:left="3969" w:firstLine="171"/>
        <w:rPr>
          <w:b/>
          <w:sz w:val="20"/>
          <w:szCs w:val="20"/>
        </w:rPr>
      </w:pPr>
      <w:r>
        <w:rPr>
          <w:b/>
          <w:sz w:val="20"/>
          <w:szCs w:val="20"/>
        </w:rPr>
        <w:t>37-400 Nisko</w:t>
      </w:r>
    </w:p>
    <w:p w14:paraId="20D39DEC" w14:textId="77777777" w:rsidR="00A6647D" w:rsidRDefault="00A6647D" w:rsidP="00A6647D">
      <w:pPr>
        <w:jc w:val="both"/>
        <w:rPr>
          <w:sz w:val="20"/>
          <w:szCs w:val="20"/>
        </w:rPr>
      </w:pPr>
    </w:p>
    <w:p w14:paraId="715E39AD" w14:textId="07042223" w:rsidR="00A6647D" w:rsidRDefault="00A6647D" w:rsidP="000A735E">
      <w:pPr>
        <w:pStyle w:val="Tekstpodstawowywcity"/>
        <w:spacing w:after="0" w:line="312" w:lineRule="auto"/>
        <w:ind w:left="0" w:firstLine="284"/>
        <w:jc w:val="both"/>
        <w:rPr>
          <w:sz w:val="20"/>
          <w:szCs w:val="20"/>
        </w:rPr>
      </w:pPr>
      <w:r w:rsidRPr="00D16626">
        <w:rPr>
          <w:sz w:val="20"/>
          <w:szCs w:val="20"/>
        </w:rPr>
        <w:t>Nawiązując do za</w:t>
      </w:r>
      <w:r>
        <w:rPr>
          <w:sz w:val="20"/>
          <w:szCs w:val="20"/>
        </w:rPr>
        <w:t>proszenia do udziału w postępowaniu i złożenia oferty cenowej w postępowaniu prowadzonym w trybie za</w:t>
      </w:r>
      <w:r w:rsidRPr="00D16626">
        <w:rPr>
          <w:sz w:val="20"/>
          <w:szCs w:val="20"/>
        </w:rPr>
        <w:t xml:space="preserve">pytania ofertowego znak </w:t>
      </w:r>
      <w:r>
        <w:rPr>
          <w:sz w:val="20"/>
          <w:szCs w:val="20"/>
        </w:rPr>
        <w:t>Z.II.260.00</w:t>
      </w:r>
      <w:r w:rsidR="000A735E">
        <w:rPr>
          <w:sz w:val="20"/>
          <w:szCs w:val="20"/>
        </w:rPr>
        <w:t>6</w:t>
      </w:r>
      <w:r>
        <w:rPr>
          <w:sz w:val="20"/>
          <w:szCs w:val="20"/>
        </w:rPr>
        <w:t>.Zp.2023</w:t>
      </w:r>
      <w:r w:rsidRPr="00D16626">
        <w:rPr>
          <w:sz w:val="20"/>
          <w:szCs w:val="20"/>
        </w:rPr>
        <w:t xml:space="preserve"> na: </w:t>
      </w:r>
      <w:r>
        <w:rPr>
          <w:sz w:val="20"/>
          <w:szCs w:val="20"/>
        </w:rPr>
        <w:t>„</w:t>
      </w:r>
      <w:r w:rsidR="000A735E">
        <w:rPr>
          <w:b/>
          <w:color w:val="000000"/>
          <w:sz w:val="20"/>
          <w:szCs w:val="20"/>
        </w:rPr>
        <w:t>Dostawę, montaż i uruchomienie myjni – dezynfektora do dwóch endoskopów do Szpitala Powiatowego im. PCK w Nisku</w:t>
      </w:r>
      <w:r>
        <w:rPr>
          <w:b/>
          <w:sz w:val="20"/>
          <w:szCs w:val="20"/>
        </w:rPr>
        <w:t xml:space="preserve">” </w:t>
      </w:r>
      <w:r w:rsidRPr="00D16626">
        <w:rPr>
          <w:sz w:val="20"/>
          <w:szCs w:val="20"/>
        </w:rPr>
        <w:t xml:space="preserve">oferujemy realizację </w:t>
      </w:r>
      <w:r w:rsidR="000A735E">
        <w:rPr>
          <w:sz w:val="20"/>
          <w:szCs w:val="20"/>
        </w:rPr>
        <w:t xml:space="preserve">dostaw </w:t>
      </w:r>
      <w:r w:rsidRPr="00D16626">
        <w:rPr>
          <w:sz w:val="20"/>
          <w:szCs w:val="20"/>
        </w:rPr>
        <w:t xml:space="preserve">objętych </w:t>
      </w:r>
      <w:r>
        <w:rPr>
          <w:sz w:val="20"/>
          <w:szCs w:val="20"/>
        </w:rPr>
        <w:t xml:space="preserve">zapytaniem ofertowym, zgodnie z </w:t>
      </w:r>
      <w:r w:rsidRPr="00D16626">
        <w:rPr>
          <w:sz w:val="20"/>
          <w:szCs w:val="20"/>
        </w:rPr>
        <w:t>wymogami Opisu Przedmiotu Zamówienia za cenę:</w:t>
      </w:r>
    </w:p>
    <w:p w14:paraId="25D395DD" w14:textId="77777777" w:rsidR="000A735E" w:rsidRDefault="000A735E" w:rsidP="000A735E">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412918F9" w14:textId="77777777" w:rsidR="000A735E" w:rsidRDefault="000A735E" w:rsidP="000A735E">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60AFF28E" w14:textId="77777777" w:rsidR="000A735E" w:rsidRDefault="000A735E" w:rsidP="000A735E">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58F91337" w14:textId="77777777" w:rsidR="000A735E" w:rsidRDefault="000A735E" w:rsidP="000A735E">
      <w:pPr>
        <w:pStyle w:val="Tekstpodstawowywcity"/>
        <w:spacing w:after="0" w:line="312" w:lineRule="auto"/>
        <w:ind w:left="0"/>
        <w:jc w:val="both"/>
        <w:rPr>
          <w:i/>
          <w:sz w:val="20"/>
          <w:szCs w:val="20"/>
        </w:rPr>
      </w:pPr>
      <w:r w:rsidRPr="00B80214">
        <w:rPr>
          <w:sz w:val="20"/>
          <w:szCs w:val="20"/>
        </w:rPr>
        <w:t>(</w:t>
      </w:r>
      <w:r>
        <w:rPr>
          <w:i/>
          <w:sz w:val="20"/>
          <w:szCs w:val="20"/>
        </w:rPr>
        <w:t>słownie:</w:t>
      </w:r>
      <w:r>
        <w:rPr>
          <w:i/>
          <w:sz w:val="20"/>
          <w:szCs w:val="20"/>
        </w:rPr>
        <w:tab/>
      </w:r>
      <w:r w:rsidRPr="00B80214">
        <w:rPr>
          <w:i/>
          <w:sz w:val="20"/>
          <w:szCs w:val="20"/>
        </w:rPr>
        <w:t>__________________________</w:t>
      </w:r>
      <w:r>
        <w:rPr>
          <w:i/>
          <w:sz w:val="20"/>
          <w:szCs w:val="20"/>
        </w:rPr>
        <w:t>_______________________</w:t>
      </w:r>
      <w:r w:rsidRPr="00B80214">
        <w:rPr>
          <w:i/>
          <w:sz w:val="20"/>
          <w:szCs w:val="20"/>
        </w:rPr>
        <w:t>_____________________________)</w:t>
      </w:r>
    </w:p>
    <w:p w14:paraId="666318D1" w14:textId="77777777" w:rsidR="000A735E" w:rsidRPr="003132BE" w:rsidRDefault="000A735E" w:rsidP="000A735E">
      <w:pPr>
        <w:pStyle w:val="Tekstpodstawowywcity"/>
        <w:spacing w:after="0"/>
        <w:ind w:left="0"/>
        <w:rPr>
          <w:sz w:val="10"/>
          <w:szCs w:val="10"/>
        </w:rPr>
      </w:pPr>
    </w:p>
    <w:p w14:paraId="02BC0317" w14:textId="77777777" w:rsidR="000A735E" w:rsidRPr="00010F84" w:rsidRDefault="000A735E" w:rsidP="000A735E">
      <w:pPr>
        <w:pStyle w:val="Tekstpodstawowywcity"/>
        <w:spacing w:after="0" w:line="312" w:lineRule="auto"/>
        <w:ind w:left="0"/>
        <w:jc w:val="both"/>
        <w:rPr>
          <w:sz w:val="20"/>
          <w:szCs w:val="20"/>
        </w:rPr>
      </w:pPr>
      <w:r w:rsidRPr="00010F84">
        <w:rPr>
          <w:sz w:val="20"/>
          <w:szCs w:val="20"/>
        </w:rPr>
        <w:t>Termin płatności oferowany zamawiającemu za realizację przedmiotu zamówienia wynosi</w:t>
      </w:r>
      <w:r>
        <w:rPr>
          <w:sz w:val="20"/>
          <w:szCs w:val="20"/>
        </w:rPr>
        <w:t xml:space="preserve"> do 30 dni </w:t>
      </w:r>
      <w:r w:rsidRPr="00A6361D">
        <w:rPr>
          <w:sz w:val="20"/>
          <w:szCs w:val="20"/>
        </w:rPr>
        <w:t>od daty dostarczenia faktury</w:t>
      </w:r>
      <w:r>
        <w:rPr>
          <w:sz w:val="20"/>
          <w:szCs w:val="20"/>
        </w:rPr>
        <w:t>.</w:t>
      </w:r>
    </w:p>
    <w:p w14:paraId="5D29415C" w14:textId="77777777" w:rsidR="00A6647D" w:rsidRPr="001E7570" w:rsidRDefault="00A6647D" w:rsidP="00A6647D">
      <w:pPr>
        <w:pStyle w:val="Tekstpodstawowywcity"/>
        <w:spacing w:after="0" w:line="360" w:lineRule="auto"/>
        <w:ind w:left="0"/>
        <w:jc w:val="both"/>
        <w:rPr>
          <w:sz w:val="8"/>
          <w:szCs w:val="8"/>
        </w:rPr>
      </w:pPr>
    </w:p>
    <w:p w14:paraId="12BD3B9E" w14:textId="77777777" w:rsidR="00A6647D" w:rsidRDefault="00A6647D" w:rsidP="000A735E">
      <w:pPr>
        <w:numPr>
          <w:ilvl w:val="0"/>
          <w:numId w:val="29"/>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00A4E409"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50CCD342"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Dostawy objęte zamówieniem zamierzam(-y) wykonać sam(-i)* / zamierzam(-y) zlecić podwykonawcom*.</w:t>
      </w:r>
    </w:p>
    <w:p w14:paraId="5CD16856"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89C9CFB"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5B3F3F0B"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24627E7C" w14:textId="77777777" w:rsidR="00A6647D" w:rsidRDefault="00A6647D" w:rsidP="000A735E">
      <w:pPr>
        <w:numPr>
          <w:ilvl w:val="0"/>
          <w:numId w:val="28"/>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719B2DB1" w14:textId="77777777" w:rsidR="00A6647D" w:rsidRDefault="00A6647D" w:rsidP="000A735E">
      <w:pPr>
        <w:numPr>
          <w:ilvl w:val="0"/>
          <w:numId w:val="31"/>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934C68D"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B1F4C1"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4E07484F"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86DE162"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A6C288A" w14:textId="77777777" w:rsidR="00A6647D" w:rsidRDefault="00A6647D" w:rsidP="000A735E">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25C4253" w14:textId="77777777" w:rsidR="00A6647D" w:rsidRDefault="00A6647D" w:rsidP="00A6647D">
      <w:pPr>
        <w:spacing w:line="312" w:lineRule="auto"/>
        <w:ind w:firstLine="284"/>
        <w:jc w:val="both"/>
        <w:rPr>
          <w:b/>
          <w:sz w:val="16"/>
          <w:szCs w:val="16"/>
        </w:rPr>
      </w:pPr>
      <w:r>
        <w:rPr>
          <w:b/>
          <w:sz w:val="16"/>
          <w:szCs w:val="16"/>
        </w:rPr>
        <w:t>* - niepotrzebne skreślić</w:t>
      </w:r>
    </w:p>
    <w:p w14:paraId="48693E4C" w14:textId="77777777" w:rsidR="00A6647D" w:rsidRDefault="00A6647D" w:rsidP="00A6647D">
      <w:pPr>
        <w:ind w:firstLine="284"/>
        <w:jc w:val="both"/>
        <w:rPr>
          <w:b/>
          <w:sz w:val="16"/>
          <w:szCs w:val="16"/>
        </w:rPr>
      </w:pPr>
    </w:p>
    <w:p w14:paraId="0887C2C7" w14:textId="77777777" w:rsidR="00A6647D" w:rsidRDefault="00A6647D" w:rsidP="00A6647D">
      <w:pPr>
        <w:ind w:firstLine="284"/>
        <w:jc w:val="both"/>
        <w:rPr>
          <w:b/>
          <w:sz w:val="16"/>
          <w:szCs w:val="16"/>
        </w:rPr>
      </w:pPr>
    </w:p>
    <w:p w14:paraId="5B48059D" w14:textId="77777777" w:rsidR="00A6647D" w:rsidRDefault="00A6647D" w:rsidP="00A6647D">
      <w:pPr>
        <w:ind w:firstLine="284"/>
        <w:jc w:val="both"/>
        <w:rPr>
          <w:b/>
          <w:sz w:val="16"/>
          <w:szCs w:val="16"/>
        </w:rPr>
      </w:pPr>
    </w:p>
    <w:p w14:paraId="750C3026" w14:textId="77777777" w:rsidR="00A6647D" w:rsidRDefault="00A6647D" w:rsidP="00A6647D">
      <w:pPr>
        <w:ind w:firstLine="284"/>
        <w:jc w:val="both"/>
        <w:rPr>
          <w:b/>
          <w:sz w:val="16"/>
          <w:szCs w:val="16"/>
        </w:rPr>
      </w:pPr>
    </w:p>
    <w:p w14:paraId="6FA01305" w14:textId="77777777" w:rsidR="00A6647D" w:rsidRDefault="00A6647D" w:rsidP="00A6647D">
      <w:pPr>
        <w:ind w:firstLine="284"/>
        <w:jc w:val="both"/>
        <w:rPr>
          <w:b/>
          <w:sz w:val="16"/>
          <w:szCs w:val="16"/>
        </w:rPr>
      </w:pPr>
    </w:p>
    <w:p w14:paraId="6B069256" w14:textId="77777777" w:rsidR="00A6647D" w:rsidRDefault="00A6647D" w:rsidP="00A6647D">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628E041"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193016ED" w14:textId="77777777" w:rsidR="00A6647D" w:rsidRDefault="00A6647D" w:rsidP="00A6647D">
      <w:pPr>
        <w:ind w:left="5528"/>
        <w:jc w:val="center"/>
      </w:pPr>
      <w:r>
        <w:rPr>
          <w:sz w:val="20"/>
          <w:szCs w:val="20"/>
          <w:vertAlign w:val="superscript"/>
        </w:rPr>
        <w:t>w imieniu Wykonawcy</w:t>
      </w:r>
    </w:p>
    <w:p w14:paraId="64EC3892" w14:textId="77777777" w:rsidR="00A6647D" w:rsidRPr="00B57388" w:rsidRDefault="00A6647D" w:rsidP="00A6647D">
      <w:pPr>
        <w:rPr>
          <w:b/>
          <w:sz w:val="2"/>
          <w:szCs w:val="2"/>
        </w:rPr>
      </w:pPr>
    </w:p>
    <w:p w14:paraId="554314E6" w14:textId="77777777" w:rsidR="00A6647D" w:rsidRDefault="00A6647D" w:rsidP="00A6647D">
      <w:pPr>
        <w:rPr>
          <w:b/>
          <w:sz w:val="20"/>
          <w:szCs w:val="20"/>
        </w:rPr>
      </w:pPr>
      <w:r>
        <w:rPr>
          <w:b/>
          <w:sz w:val="20"/>
          <w:szCs w:val="20"/>
        </w:rPr>
        <w:br w:type="page"/>
      </w:r>
    </w:p>
    <w:p w14:paraId="0985AFEC" w14:textId="77777777" w:rsidR="00A6647D" w:rsidRDefault="00A6647D" w:rsidP="00A6647D">
      <w:pPr>
        <w:pStyle w:val="Tekstpodstawowywcity3"/>
        <w:pageBreakBefore/>
        <w:spacing w:after="0"/>
        <w:ind w:left="0"/>
        <w:jc w:val="right"/>
      </w:pPr>
      <w:r>
        <w:rPr>
          <w:noProof/>
        </w:rPr>
        <w:lastRenderedPageBreak/>
        <w:drawing>
          <wp:anchor distT="0" distB="0" distL="114300" distR="114300" simplePos="0" relativeHeight="251659264" behindDoc="1" locked="0" layoutInCell="1" allowOverlap="1" wp14:anchorId="496509E0" wp14:editId="4438AD4B">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3</w:t>
      </w:r>
    </w:p>
    <w:p w14:paraId="68BAA794" w14:textId="77777777" w:rsidR="00A6647D" w:rsidRDefault="00A6647D" w:rsidP="00A6647D"/>
    <w:p w14:paraId="5BBBD778" w14:textId="77777777" w:rsidR="00A6647D" w:rsidRDefault="00A6647D" w:rsidP="00A6647D"/>
    <w:p w14:paraId="5045F65A" w14:textId="77777777" w:rsidR="00A6647D" w:rsidRDefault="00A6647D" w:rsidP="00A6647D"/>
    <w:p w14:paraId="2708B9C8" w14:textId="77777777" w:rsidR="00A6647D" w:rsidRPr="006A74AA" w:rsidRDefault="00A6647D" w:rsidP="00A6647D">
      <w:pPr>
        <w:jc w:val="center"/>
        <w:rPr>
          <w:b/>
          <w:bCs/>
        </w:rPr>
      </w:pPr>
      <w:r w:rsidRPr="006A74AA">
        <w:rPr>
          <w:b/>
          <w:bCs/>
        </w:rPr>
        <w:t>O Ś W I A D C Z E N I E</w:t>
      </w:r>
    </w:p>
    <w:p w14:paraId="14CBF464" w14:textId="77777777" w:rsidR="00A6647D" w:rsidRDefault="00A6647D" w:rsidP="00A6647D">
      <w:pPr>
        <w:pStyle w:val="Tekstpodstawowywcity"/>
        <w:spacing w:after="0" w:line="360" w:lineRule="auto"/>
        <w:ind w:left="284"/>
        <w:rPr>
          <w:sz w:val="10"/>
          <w:szCs w:val="10"/>
        </w:rPr>
      </w:pPr>
    </w:p>
    <w:p w14:paraId="6F6B65C9" w14:textId="77777777" w:rsidR="00A6647D" w:rsidRDefault="00A6647D" w:rsidP="00A6647D">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062CB879" w14:textId="7F0DC91F" w:rsidR="00A6647D" w:rsidRDefault="000A735E" w:rsidP="00A6647D">
      <w:pPr>
        <w:pStyle w:val="Tekstpodstawowywcity"/>
        <w:spacing w:after="0" w:line="360" w:lineRule="auto"/>
        <w:jc w:val="both"/>
      </w:pPr>
      <w:r>
        <w:rPr>
          <w:b/>
          <w:color w:val="000000"/>
          <w:sz w:val="20"/>
          <w:szCs w:val="20"/>
        </w:rPr>
        <w:t>Dostawę, montaż i uruchomienie myjni – dezynfektora do dwóch endoskopów do Szpitala Powiatowego im. PCK w Nisku</w:t>
      </w:r>
    </w:p>
    <w:p w14:paraId="7CADB586" w14:textId="77777777" w:rsidR="00A6647D" w:rsidRDefault="00A6647D" w:rsidP="00A6647D">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2F19BF08"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sz w:val="20"/>
        </w:rPr>
        <w:t>Zdolności do występowania w obrocie gospodarczym.</w:t>
      </w:r>
    </w:p>
    <w:p w14:paraId="09C2585F"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7FC4EC68"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40AE3EF4"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bCs/>
          <w:sz w:val="20"/>
        </w:rPr>
        <w:t>Zdolności technicznej lub zawodowej.</w:t>
      </w:r>
    </w:p>
    <w:p w14:paraId="77B1E324" w14:textId="77777777" w:rsidR="00A6647D" w:rsidRDefault="00A6647D" w:rsidP="00A6647D">
      <w:pPr>
        <w:tabs>
          <w:tab w:val="left" w:pos="1985"/>
          <w:tab w:val="left" w:pos="4820"/>
          <w:tab w:val="left" w:pos="5387"/>
          <w:tab w:val="left" w:pos="8931"/>
        </w:tabs>
        <w:rPr>
          <w:sz w:val="20"/>
          <w:szCs w:val="20"/>
          <w:u w:val="dotted"/>
        </w:rPr>
      </w:pPr>
    </w:p>
    <w:p w14:paraId="7E63C75F" w14:textId="77777777" w:rsidR="00A6647D" w:rsidRDefault="00A6647D" w:rsidP="00A6647D">
      <w:pPr>
        <w:tabs>
          <w:tab w:val="left" w:pos="1985"/>
          <w:tab w:val="left" w:pos="4820"/>
          <w:tab w:val="left" w:pos="5387"/>
          <w:tab w:val="left" w:pos="8931"/>
        </w:tabs>
        <w:rPr>
          <w:sz w:val="20"/>
          <w:szCs w:val="20"/>
          <w:u w:val="dotted"/>
        </w:rPr>
      </w:pPr>
    </w:p>
    <w:p w14:paraId="54E48BE9" w14:textId="77777777" w:rsidR="00A6647D" w:rsidRDefault="00A6647D" w:rsidP="00A6647D">
      <w:pPr>
        <w:tabs>
          <w:tab w:val="left" w:pos="1985"/>
          <w:tab w:val="left" w:pos="4820"/>
          <w:tab w:val="left" w:pos="5387"/>
          <w:tab w:val="left" w:pos="8931"/>
        </w:tabs>
        <w:rPr>
          <w:sz w:val="20"/>
          <w:szCs w:val="20"/>
          <w:u w:val="dotted"/>
        </w:rPr>
      </w:pPr>
    </w:p>
    <w:p w14:paraId="5ED841FC" w14:textId="77777777" w:rsidR="00A6647D" w:rsidRDefault="00A6647D" w:rsidP="00A6647D">
      <w:pPr>
        <w:tabs>
          <w:tab w:val="left" w:pos="1985"/>
          <w:tab w:val="left" w:pos="4820"/>
          <w:tab w:val="left" w:pos="5387"/>
          <w:tab w:val="left" w:pos="8931"/>
        </w:tabs>
        <w:rPr>
          <w:sz w:val="20"/>
          <w:szCs w:val="20"/>
          <w:u w:val="dotted"/>
        </w:rPr>
      </w:pPr>
    </w:p>
    <w:p w14:paraId="2968404F" w14:textId="77777777" w:rsidR="00A6647D" w:rsidRDefault="00A6647D" w:rsidP="00A6647D">
      <w:pPr>
        <w:tabs>
          <w:tab w:val="left" w:pos="1985"/>
          <w:tab w:val="left" w:pos="4820"/>
          <w:tab w:val="left" w:pos="5387"/>
          <w:tab w:val="left" w:pos="8931"/>
        </w:tabs>
        <w:rPr>
          <w:sz w:val="20"/>
          <w:szCs w:val="20"/>
          <w:u w:val="dotted"/>
        </w:rPr>
      </w:pPr>
    </w:p>
    <w:p w14:paraId="1F77CF6C" w14:textId="77777777" w:rsidR="00A6647D" w:rsidRDefault="00A6647D" w:rsidP="00A6647D">
      <w:pPr>
        <w:tabs>
          <w:tab w:val="left" w:pos="1985"/>
          <w:tab w:val="left" w:pos="4820"/>
          <w:tab w:val="left" w:pos="5387"/>
          <w:tab w:val="left" w:pos="8931"/>
        </w:tabs>
        <w:rPr>
          <w:sz w:val="20"/>
          <w:szCs w:val="20"/>
          <w:u w:val="dotted"/>
        </w:rPr>
      </w:pPr>
    </w:p>
    <w:p w14:paraId="525D28F7" w14:textId="77777777" w:rsidR="00A6647D" w:rsidRDefault="00A6647D" w:rsidP="00A6647D">
      <w:pPr>
        <w:tabs>
          <w:tab w:val="left" w:pos="1985"/>
          <w:tab w:val="left" w:pos="4820"/>
          <w:tab w:val="left" w:pos="5387"/>
          <w:tab w:val="left" w:pos="8931"/>
        </w:tabs>
        <w:rPr>
          <w:sz w:val="20"/>
          <w:szCs w:val="20"/>
          <w:u w:val="dotted"/>
        </w:rPr>
      </w:pPr>
    </w:p>
    <w:p w14:paraId="5AF9778D" w14:textId="77777777" w:rsidR="00A6647D" w:rsidRDefault="00A6647D" w:rsidP="00A6647D">
      <w:pPr>
        <w:tabs>
          <w:tab w:val="left" w:pos="1985"/>
          <w:tab w:val="left" w:pos="4820"/>
          <w:tab w:val="left" w:pos="5387"/>
          <w:tab w:val="left" w:pos="8931"/>
        </w:tabs>
        <w:rPr>
          <w:sz w:val="20"/>
          <w:szCs w:val="20"/>
          <w:u w:val="dotted"/>
        </w:rPr>
      </w:pPr>
    </w:p>
    <w:p w14:paraId="2F6C44AD" w14:textId="77777777" w:rsidR="00A6647D" w:rsidRDefault="00A6647D" w:rsidP="00A6647D">
      <w:pPr>
        <w:tabs>
          <w:tab w:val="left" w:pos="1985"/>
          <w:tab w:val="left" w:pos="4820"/>
          <w:tab w:val="left" w:pos="5387"/>
          <w:tab w:val="left" w:pos="8931"/>
        </w:tabs>
        <w:rPr>
          <w:sz w:val="20"/>
          <w:szCs w:val="20"/>
          <w:u w:val="dotted"/>
        </w:rPr>
      </w:pPr>
    </w:p>
    <w:p w14:paraId="67935C44" w14:textId="77777777" w:rsidR="00A6647D" w:rsidRDefault="00A6647D" w:rsidP="00A6647D">
      <w:pPr>
        <w:tabs>
          <w:tab w:val="left" w:pos="1985"/>
          <w:tab w:val="left" w:pos="4820"/>
          <w:tab w:val="left" w:pos="5387"/>
          <w:tab w:val="left" w:pos="8931"/>
        </w:tabs>
        <w:rPr>
          <w:sz w:val="20"/>
          <w:szCs w:val="20"/>
          <w:u w:val="dotted"/>
        </w:rPr>
      </w:pPr>
    </w:p>
    <w:p w14:paraId="1B47781E" w14:textId="77777777" w:rsidR="00A6647D" w:rsidRDefault="00A6647D" w:rsidP="00A6647D">
      <w:pPr>
        <w:tabs>
          <w:tab w:val="left" w:pos="1985"/>
          <w:tab w:val="left" w:pos="4820"/>
          <w:tab w:val="left" w:pos="5387"/>
          <w:tab w:val="left" w:pos="8931"/>
        </w:tabs>
        <w:rPr>
          <w:sz w:val="20"/>
          <w:szCs w:val="20"/>
          <w:u w:val="dotted"/>
        </w:rPr>
      </w:pPr>
    </w:p>
    <w:p w14:paraId="1FD7E174" w14:textId="77777777" w:rsidR="00A6647D" w:rsidRDefault="00A6647D" w:rsidP="00A6647D">
      <w:pPr>
        <w:tabs>
          <w:tab w:val="left" w:pos="1985"/>
          <w:tab w:val="left" w:pos="4820"/>
          <w:tab w:val="left" w:pos="5387"/>
          <w:tab w:val="left" w:pos="8931"/>
        </w:tabs>
        <w:rPr>
          <w:sz w:val="20"/>
          <w:szCs w:val="20"/>
          <w:u w:val="dotted"/>
        </w:rPr>
      </w:pPr>
    </w:p>
    <w:p w14:paraId="37F0EEB7" w14:textId="77777777" w:rsidR="00A6647D" w:rsidRDefault="00A6647D" w:rsidP="00A6647D">
      <w:pPr>
        <w:tabs>
          <w:tab w:val="left" w:pos="1985"/>
          <w:tab w:val="left" w:pos="4820"/>
          <w:tab w:val="left" w:pos="5387"/>
          <w:tab w:val="left" w:pos="8931"/>
        </w:tabs>
        <w:rPr>
          <w:sz w:val="20"/>
          <w:szCs w:val="20"/>
          <w:u w:val="dotted"/>
        </w:rPr>
      </w:pPr>
    </w:p>
    <w:p w14:paraId="3102B893" w14:textId="77777777" w:rsidR="00A6647D" w:rsidRDefault="00A6647D" w:rsidP="00A6647D">
      <w:pPr>
        <w:tabs>
          <w:tab w:val="left" w:pos="1985"/>
          <w:tab w:val="left" w:pos="4820"/>
          <w:tab w:val="left" w:pos="5387"/>
          <w:tab w:val="left" w:pos="8931"/>
        </w:tabs>
        <w:rPr>
          <w:sz w:val="20"/>
          <w:szCs w:val="20"/>
          <w:u w:val="dotted"/>
        </w:rPr>
      </w:pPr>
    </w:p>
    <w:p w14:paraId="506FADED" w14:textId="77777777" w:rsidR="00A6647D" w:rsidRDefault="00A6647D" w:rsidP="00A6647D">
      <w:pPr>
        <w:tabs>
          <w:tab w:val="left" w:pos="1985"/>
          <w:tab w:val="left" w:pos="4820"/>
          <w:tab w:val="left" w:pos="5387"/>
          <w:tab w:val="left" w:pos="8931"/>
        </w:tabs>
        <w:rPr>
          <w:sz w:val="20"/>
          <w:szCs w:val="20"/>
          <w:u w:val="dotted"/>
        </w:rPr>
      </w:pPr>
    </w:p>
    <w:p w14:paraId="677044B9" w14:textId="77777777" w:rsidR="00A6647D" w:rsidRDefault="00A6647D" w:rsidP="00A6647D">
      <w:pPr>
        <w:tabs>
          <w:tab w:val="left" w:pos="1985"/>
          <w:tab w:val="left" w:pos="4820"/>
          <w:tab w:val="left" w:pos="5387"/>
          <w:tab w:val="left" w:pos="8931"/>
        </w:tabs>
        <w:rPr>
          <w:sz w:val="20"/>
          <w:szCs w:val="20"/>
          <w:u w:val="dotted"/>
        </w:rPr>
      </w:pPr>
    </w:p>
    <w:p w14:paraId="59094F10" w14:textId="77777777" w:rsidR="00A6647D" w:rsidRDefault="00A6647D" w:rsidP="00A6647D">
      <w:pPr>
        <w:tabs>
          <w:tab w:val="left" w:pos="1985"/>
          <w:tab w:val="left" w:pos="4820"/>
          <w:tab w:val="left" w:pos="5387"/>
          <w:tab w:val="left" w:pos="8931"/>
        </w:tabs>
        <w:rPr>
          <w:sz w:val="20"/>
          <w:szCs w:val="20"/>
          <w:u w:val="dotted"/>
        </w:rPr>
      </w:pPr>
    </w:p>
    <w:p w14:paraId="552AFB31" w14:textId="77777777" w:rsidR="00A6647D" w:rsidRDefault="00A6647D" w:rsidP="00A6647D">
      <w:pPr>
        <w:tabs>
          <w:tab w:val="left" w:pos="1985"/>
          <w:tab w:val="left" w:pos="4820"/>
          <w:tab w:val="left" w:pos="5387"/>
          <w:tab w:val="left" w:pos="8931"/>
        </w:tabs>
        <w:rPr>
          <w:sz w:val="20"/>
          <w:szCs w:val="20"/>
          <w:u w:val="dotted"/>
        </w:rPr>
      </w:pPr>
    </w:p>
    <w:p w14:paraId="6CF37398" w14:textId="77777777" w:rsidR="00A6647D" w:rsidRDefault="00A6647D" w:rsidP="00A6647D">
      <w:pPr>
        <w:tabs>
          <w:tab w:val="left" w:pos="1985"/>
          <w:tab w:val="left" w:pos="4820"/>
          <w:tab w:val="left" w:pos="5387"/>
          <w:tab w:val="left" w:pos="8931"/>
        </w:tabs>
        <w:rPr>
          <w:sz w:val="20"/>
          <w:szCs w:val="20"/>
          <w:u w:val="dotted"/>
        </w:rPr>
      </w:pPr>
    </w:p>
    <w:p w14:paraId="52A68488" w14:textId="77777777" w:rsidR="00A6647D" w:rsidRDefault="00A6647D" w:rsidP="00A6647D">
      <w:pPr>
        <w:tabs>
          <w:tab w:val="left" w:pos="1985"/>
          <w:tab w:val="left" w:pos="4820"/>
          <w:tab w:val="left" w:pos="5387"/>
          <w:tab w:val="left" w:pos="8931"/>
        </w:tabs>
        <w:rPr>
          <w:sz w:val="20"/>
          <w:szCs w:val="20"/>
          <w:u w:val="dotted"/>
        </w:rPr>
      </w:pPr>
    </w:p>
    <w:p w14:paraId="5937280D" w14:textId="77777777" w:rsidR="00A6647D" w:rsidRDefault="00A6647D" w:rsidP="00A6647D">
      <w:pPr>
        <w:tabs>
          <w:tab w:val="left" w:pos="1985"/>
          <w:tab w:val="left" w:pos="4820"/>
          <w:tab w:val="left" w:pos="5387"/>
          <w:tab w:val="left" w:pos="8931"/>
        </w:tabs>
        <w:rPr>
          <w:sz w:val="20"/>
          <w:szCs w:val="20"/>
          <w:u w:val="dotted"/>
        </w:rPr>
      </w:pPr>
    </w:p>
    <w:p w14:paraId="340861FA" w14:textId="77777777" w:rsidR="00A6647D" w:rsidRDefault="00A6647D" w:rsidP="00A6647D">
      <w:pPr>
        <w:tabs>
          <w:tab w:val="left" w:pos="1985"/>
          <w:tab w:val="left" w:pos="4820"/>
          <w:tab w:val="left" w:pos="5387"/>
          <w:tab w:val="left" w:pos="8931"/>
        </w:tabs>
        <w:rPr>
          <w:sz w:val="20"/>
          <w:szCs w:val="20"/>
          <w:u w:val="dotted"/>
        </w:rPr>
      </w:pPr>
    </w:p>
    <w:p w14:paraId="40A372D6" w14:textId="77777777" w:rsidR="00A6647D" w:rsidRDefault="00A6647D" w:rsidP="00A6647D">
      <w:pPr>
        <w:tabs>
          <w:tab w:val="left" w:pos="1985"/>
          <w:tab w:val="left" w:pos="4820"/>
          <w:tab w:val="left" w:pos="5387"/>
          <w:tab w:val="left" w:pos="8931"/>
        </w:tabs>
        <w:rPr>
          <w:sz w:val="20"/>
          <w:szCs w:val="20"/>
          <w:u w:val="dotted"/>
        </w:rPr>
      </w:pPr>
    </w:p>
    <w:p w14:paraId="59794C5D" w14:textId="77777777" w:rsidR="00A6647D" w:rsidRDefault="00A6647D" w:rsidP="00A6647D">
      <w:pPr>
        <w:tabs>
          <w:tab w:val="left" w:pos="1985"/>
          <w:tab w:val="left" w:pos="4820"/>
          <w:tab w:val="left" w:pos="5387"/>
          <w:tab w:val="left" w:pos="8931"/>
        </w:tabs>
        <w:rPr>
          <w:sz w:val="20"/>
          <w:szCs w:val="20"/>
          <w:u w:val="dotted"/>
        </w:rPr>
      </w:pPr>
    </w:p>
    <w:p w14:paraId="1D7376B6" w14:textId="77777777" w:rsidR="00A6647D" w:rsidRDefault="00A6647D" w:rsidP="00A6647D">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19DDF4F"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508CC692" w14:textId="77777777" w:rsidR="00A6647D" w:rsidRDefault="00A6647D" w:rsidP="00A6647D">
      <w:pPr>
        <w:ind w:left="5528"/>
        <w:jc w:val="center"/>
        <w:rPr>
          <w:sz w:val="20"/>
          <w:szCs w:val="20"/>
          <w:vertAlign w:val="superscript"/>
        </w:rPr>
      </w:pPr>
      <w:r>
        <w:rPr>
          <w:sz w:val="20"/>
          <w:szCs w:val="20"/>
          <w:vertAlign w:val="superscript"/>
        </w:rPr>
        <w:t>w imieniu Wykonawcy</w:t>
      </w:r>
    </w:p>
    <w:p w14:paraId="43AAA608" w14:textId="77777777" w:rsidR="00A6647D" w:rsidRDefault="00A6647D" w:rsidP="00A6647D">
      <w:pPr>
        <w:rPr>
          <w:b/>
          <w:sz w:val="20"/>
          <w:szCs w:val="20"/>
        </w:rPr>
      </w:pPr>
      <w:r>
        <w:rPr>
          <w:b/>
          <w:sz w:val="20"/>
          <w:szCs w:val="20"/>
        </w:rPr>
        <w:br w:type="page"/>
      </w:r>
    </w:p>
    <w:p w14:paraId="04B05654" w14:textId="77777777" w:rsidR="00A6647D" w:rsidRPr="002F441E" w:rsidRDefault="00A6647D" w:rsidP="00A6647D">
      <w:pPr>
        <w:spacing w:line="276" w:lineRule="auto"/>
        <w:rPr>
          <w:b/>
          <w:sz w:val="2"/>
          <w:szCs w:val="2"/>
          <w:u w:val="single"/>
        </w:rPr>
      </w:pPr>
      <w:r w:rsidRPr="002F441E">
        <w:rPr>
          <w:noProof/>
          <w:sz w:val="2"/>
          <w:szCs w:val="2"/>
        </w:rPr>
        <w:lastRenderedPageBreak/>
        <w:drawing>
          <wp:anchor distT="0" distB="0" distL="114300" distR="114300" simplePos="0" relativeHeight="251661312" behindDoc="1" locked="0" layoutInCell="1" allowOverlap="1" wp14:anchorId="4D5CE4B2" wp14:editId="7FBE6151">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C8AAF" w14:textId="77777777" w:rsidR="00A6647D" w:rsidRDefault="00A6647D" w:rsidP="00A6647D">
      <w:pPr>
        <w:spacing w:line="276" w:lineRule="auto"/>
        <w:jc w:val="right"/>
        <w:rPr>
          <w:b/>
          <w:sz w:val="20"/>
          <w:szCs w:val="20"/>
          <w:u w:val="single"/>
        </w:rPr>
      </w:pPr>
      <w:r>
        <w:rPr>
          <w:b/>
          <w:sz w:val="20"/>
          <w:szCs w:val="20"/>
        </w:rPr>
        <w:t>Załącznik nr 4</w:t>
      </w:r>
    </w:p>
    <w:p w14:paraId="3C91684A" w14:textId="77777777" w:rsidR="00A6647D" w:rsidRDefault="00A6647D" w:rsidP="00A6647D">
      <w:pPr>
        <w:spacing w:line="276" w:lineRule="auto"/>
        <w:jc w:val="center"/>
        <w:rPr>
          <w:b/>
          <w:sz w:val="20"/>
          <w:szCs w:val="20"/>
          <w:u w:val="single"/>
        </w:rPr>
      </w:pPr>
    </w:p>
    <w:p w14:paraId="315ABD85" w14:textId="77777777" w:rsidR="00A6647D" w:rsidRDefault="00A6647D" w:rsidP="00A6647D">
      <w:pPr>
        <w:spacing w:line="276" w:lineRule="auto"/>
        <w:jc w:val="center"/>
        <w:rPr>
          <w:b/>
          <w:sz w:val="20"/>
          <w:szCs w:val="20"/>
          <w:u w:val="single"/>
        </w:rPr>
      </w:pPr>
    </w:p>
    <w:p w14:paraId="01255A9B" w14:textId="77777777" w:rsidR="00A6647D" w:rsidRDefault="00A6647D" w:rsidP="00A6647D">
      <w:pPr>
        <w:spacing w:line="276" w:lineRule="auto"/>
        <w:jc w:val="center"/>
        <w:rPr>
          <w:b/>
          <w:sz w:val="20"/>
          <w:szCs w:val="20"/>
          <w:u w:val="single"/>
        </w:rPr>
      </w:pPr>
    </w:p>
    <w:p w14:paraId="1111A422" w14:textId="77777777" w:rsidR="00A6647D" w:rsidRDefault="00A6647D" w:rsidP="00A6647D">
      <w:pPr>
        <w:spacing w:line="276" w:lineRule="auto"/>
        <w:jc w:val="center"/>
        <w:rPr>
          <w:b/>
          <w:sz w:val="20"/>
          <w:szCs w:val="20"/>
          <w:u w:val="single"/>
        </w:rPr>
      </w:pPr>
    </w:p>
    <w:p w14:paraId="6CD26C30" w14:textId="77777777" w:rsidR="00A6647D" w:rsidRDefault="00A6647D" w:rsidP="00A6647D">
      <w:pPr>
        <w:spacing w:line="276" w:lineRule="auto"/>
        <w:jc w:val="center"/>
        <w:rPr>
          <w:b/>
          <w:sz w:val="20"/>
          <w:szCs w:val="20"/>
          <w:u w:val="single"/>
        </w:rPr>
      </w:pPr>
    </w:p>
    <w:p w14:paraId="5F8D6FD9" w14:textId="77777777" w:rsidR="00A6647D" w:rsidRDefault="00A6647D" w:rsidP="00A6647D">
      <w:pPr>
        <w:spacing w:line="276" w:lineRule="auto"/>
        <w:jc w:val="center"/>
        <w:rPr>
          <w:b/>
          <w:sz w:val="20"/>
          <w:szCs w:val="20"/>
          <w:u w:val="single"/>
        </w:rPr>
      </w:pPr>
    </w:p>
    <w:p w14:paraId="5008CA8C" w14:textId="77777777" w:rsidR="00A6647D" w:rsidRPr="002F441E" w:rsidRDefault="00A6647D" w:rsidP="00A6647D">
      <w:pPr>
        <w:spacing w:line="276" w:lineRule="auto"/>
        <w:jc w:val="center"/>
        <w:rPr>
          <w:b/>
        </w:rPr>
      </w:pPr>
      <w:r w:rsidRPr="002F441E">
        <w:rPr>
          <w:b/>
        </w:rPr>
        <w:t>O Ś W I A D C Z E N I E   W Y K O N A W C Y</w:t>
      </w:r>
    </w:p>
    <w:p w14:paraId="7C4F3A37" w14:textId="77777777" w:rsidR="00A6647D" w:rsidRPr="001F0807" w:rsidRDefault="00A6647D" w:rsidP="00A6647D">
      <w:pPr>
        <w:spacing w:line="276" w:lineRule="auto"/>
        <w:jc w:val="center"/>
        <w:rPr>
          <w:b/>
          <w:sz w:val="20"/>
          <w:szCs w:val="20"/>
          <w:u w:val="single"/>
        </w:rPr>
      </w:pPr>
    </w:p>
    <w:p w14:paraId="06795CA0" w14:textId="77777777" w:rsidR="00A6647D" w:rsidRPr="000F3D5A" w:rsidRDefault="00A6647D" w:rsidP="00A6647D">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78E3175A" w14:textId="48B7856D" w:rsidR="00A6647D" w:rsidRPr="00F64BB8" w:rsidRDefault="00A6647D" w:rsidP="00A6647D">
      <w:pPr>
        <w:pStyle w:val="Tekstpodstawowywcity"/>
        <w:spacing w:after="0" w:line="264" w:lineRule="auto"/>
        <w:ind w:left="0"/>
        <w:jc w:val="both"/>
      </w:pPr>
      <w:r w:rsidRPr="00F64BB8">
        <w:rPr>
          <w:sz w:val="20"/>
          <w:szCs w:val="20"/>
        </w:rPr>
        <w:t xml:space="preserve">Na potrzeby postępowania o udzielenie zamówienia publicznego, pn.: </w:t>
      </w:r>
      <w:r w:rsidR="000A735E">
        <w:rPr>
          <w:b/>
          <w:color w:val="000000"/>
          <w:sz w:val="20"/>
          <w:szCs w:val="20"/>
        </w:rPr>
        <w:t>Dostawa, montaż i uruchomienie myjni – dezynfektora do dwóch endoskopów do Szpitala Powiatowego im. PCK w Nisku</w:t>
      </w:r>
      <w:r w:rsidR="000A735E" w:rsidRPr="00D04744">
        <w:rPr>
          <w:b/>
          <w:bCs/>
          <w:color w:val="000000"/>
          <w:sz w:val="20"/>
          <w:szCs w:val="20"/>
        </w:rPr>
        <w:t xml:space="preserve"> </w:t>
      </w:r>
    </w:p>
    <w:p w14:paraId="3B03BE7F" w14:textId="77777777" w:rsidR="00A6647D" w:rsidRPr="00F64BB8" w:rsidRDefault="00A6647D" w:rsidP="00A6647D">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19AFF012" w14:textId="77777777" w:rsidR="00A6647D" w:rsidRPr="009915B1" w:rsidRDefault="00A6647D">
      <w:pPr>
        <w:pStyle w:val="Akapitzlist"/>
        <w:numPr>
          <w:ilvl w:val="0"/>
          <w:numId w:val="38"/>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1"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0D99A587" w14:textId="77777777" w:rsidR="00A6647D" w:rsidRPr="009915B1" w:rsidRDefault="00A6647D">
      <w:pPr>
        <w:pStyle w:val="Akapitzlist"/>
        <w:numPr>
          <w:ilvl w:val="0"/>
          <w:numId w:val="39"/>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2"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3"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A6FEE5A" w14:textId="77777777" w:rsidR="00A6647D" w:rsidRPr="009915B1" w:rsidRDefault="00A6647D">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4"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5"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6"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1317E963" w14:textId="77777777" w:rsidR="00A6647D" w:rsidRPr="009915B1" w:rsidRDefault="00A6647D">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7"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8"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9"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76123A7" w14:textId="77777777" w:rsidR="00A6647D" w:rsidRPr="00580E6D" w:rsidRDefault="00A6647D" w:rsidP="00A6647D">
      <w:pPr>
        <w:pStyle w:val="Akapitzlist"/>
        <w:spacing w:after="0" w:line="240" w:lineRule="auto"/>
        <w:ind w:left="711"/>
        <w:jc w:val="both"/>
        <w:rPr>
          <w:rFonts w:ascii="Times New Roman" w:hAnsi="Times New Roman"/>
          <w:sz w:val="12"/>
          <w:szCs w:val="12"/>
          <w:lang w:eastAsia="en-GB"/>
        </w:rPr>
      </w:pPr>
    </w:p>
    <w:p w14:paraId="04A18959" w14:textId="77777777" w:rsidR="00A6647D" w:rsidRPr="009915B1" w:rsidRDefault="00A6647D" w:rsidP="00A6647D">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41EE057" w14:textId="77777777" w:rsidR="00A6647D" w:rsidRPr="00580E6D" w:rsidRDefault="00A6647D" w:rsidP="00A6647D">
      <w:pPr>
        <w:jc w:val="both"/>
        <w:rPr>
          <w:rFonts w:eastAsia="Calibri"/>
          <w:b/>
          <w:sz w:val="12"/>
          <w:szCs w:val="12"/>
          <w:lang w:eastAsia="en-GB"/>
        </w:rPr>
      </w:pPr>
    </w:p>
    <w:p w14:paraId="6F914E9B" w14:textId="77777777" w:rsidR="00A6647D" w:rsidRPr="009915B1" w:rsidRDefault="00A6647D" w:rsidP="00A6647D">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34818AD1" w14:textId="77777777" w:rsidR="00A6647D" w:rsidRPr="00580E6D" w:rsidRDefault="00A6647D" w:rsidP="00A6647D">
      <w:pPr>
        <w:jc w:val="both"/>
        <w:rPr>
          <w:rFonts w:eastAsia="Calibri"/>
          <w:sz w:val="12"/>
          <w:szCs w:val="12"/>
          <w:lang w:eastAsia="en-GB"/>
        </w:rPr>
      </w:pPr>
    </w:p>
    <w:p w14:paraId="68B74D2A" w14:textId="77777777" w:rsidR="00A6647D" w:rsidRPr="009915B1" w:rsidRDefault="00A6647D" w:rsidP="00A6647D">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5B182AE9" w14:textId="77777777" w:rsidR="00A6647D" w:rsidRPr="00580E6D" w:rsidRDefault="00A6647D" w:rsidP="00A6647D">
      <w:pPr>
        <w:jc w:val="both"/>
        <w:rPr>
          <w:rFonts w:eastAsia="Calibri"/>
          <w:sz w:val="12"/>
          <w:szCs w:val="12"/>
          <w:lang w:eastAsia="en-GB"/>
        </w:rPr>
      </w:pPr>
    </w:p>
    <w:p w14:paraId="493300A4" w14:textId="77777777" w:rsidR="00A6647D" w:rsidRPr="002B2718" w:rsidRDefault="00A6647D" w:rsidP="00A6647D">
      <w:pPr>
        <w:spacing w:line="264" w:lineRule="auto"/>
        <w:jc w:val="both"/>
        <w:rPr>
          <w:rFonts w:eastAsia="Calibri"/>
          <w:sz w:val="16"/>
          <w:szCs w:val="16"/>
          <w:lang w:eastAsia="en-GB"/>
        </w:rPr>
      </w:pPr>
    </w:p>
    <w:p w14:paraId="44AC5ECE" w14:textId="77777777" w:rsidR="00A6647D" w:rsidRPr="009915B1" w:rsidRDefault="00A6647D" w:rsidP="00A6647D">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23BDECC3" w14:textId="77777777" w:rsidR="00A6647D" w:rsidRPr="009915B1" w:rsidRDefault="00A6647D" w:rsidP="00A6647D">
      <w:pPr>
        <w:spacing w:line="264" w:lineRule="auto"/>
        <w:jc w:val="both"/>
        <w:rPr>
          <w:rFonts w:eastAsia="Calibri"/>
          <w:sz w:val="20"/>
          <w:szCs w:val="20"/>
          <w:lang w:eastAsia="en-GB"/>
        </w:rPr>
      </w:pPr>
    </w:p>
    <w:p w14:paraId="4830CC35" w14:textId="77777777" w:rsidR="00A6647D" w:rsidRDefault="00A6647D" w:rsidP="00A6647D">
      <w:pPr>
        <w:jc w:val="center"/>
        <w:rPr>
          <w:b/>
          <w:sz w:val="20"/>
          <w:szCs w:val="20"/>
          <w:u w:val="single"/>
        </w:rPr>
      </w:pPr>
    </w:p>
    <w:p w14:paraId="1316DF27" w14:textId="77777777" w:rsidR="00A6647D" w:rsidRDefault="00A6647D" w:rsidP="00A6647D">
      <w:pPr>
        <w:jc w:val="center"/>
        <w:rPr>
          <w:b/>
          <w:sz w:val="20"/>
          <w:szCs w:val="20"/>
          <w:u w:val="single"/>
        </w:rPr>
      </w:pPr>
    </w:p>
    <w:p w14:paraId="6F7BA319" w14:textId="77777777" w:rsidR="00A6647D" w:rsidRPr="00A940C3" w:rsidRDefault="00A6647D" w:rsidP="00A6647D">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752CDE4E" w14:textId="77777777" w:rsidR="00A6647D" w:rsidRPr="00A940C3" w:rsidRDefault="00A6647D" w:rsidP="00A6647D">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555949A6" w14:textId="77777777" w:rsidR="00A6647D" w:rsidRPr="00DA372D" w:rsidRDefault="00A6647D" w:rsidP="00A6647D">
      <w:pPr>
        <w:ind w:left="5529"/>
        <w:jc w:val="center"/>
        <w:rPr>
          <w:sz w:val="20"/>
          <w:szCs w:val="20"/>
          <w:vertAlign w:val="superscript"/>
        </w:rPr>
      </w:pPr>
      <w:r w:rsidRPr="00A940C3">
        <w:rPr>
          <w:sz w:val="20"/>
          <w:szCs w:val="20"/>
          <w:vertAlign w:val="superscript"/>
        </w:rPr>
        <w:t>w imieniu Wykonawcy</w:t>
      </w:r>
    </w:p>
    <w:p w14:paraId="5D6B541F" w14:textId="77777777" w:rsidR="00A6647D" w:rsidRDefault="00A6647D" w:rsidP="00A6647D">
      <w:pPr>
        <w:rPr>
          <w:b/>
          <w:sz w:val="20"/>
          <w:szCs w:val="20"/>
        </w:rPr>
      </w:pPr>
    </w:p>
    <w:p w14:paraId="79871BE6" w14:textId="77777777" w:rsidR="00A6647D" w:rsidRDefault="00A6647D" w:rsidP="00A6647D">
      <w:pPr>
        <w:rPr>
          <w:b/>
          <w:sz w:val="20"/>
          <w:szCs w:val="20"/>
        </w:rPr>
      </w:pPr>
      <w:r>
        <w:rPr>
          <w:b/>
          <w:sz w:val="20"/>
          <w:szCs w:val="20"/>
        </w:rPr>
        <w:br w:type="page"/>
      </w:r>
    </w:p>
    <w:p w14:paraId="4F46434F" w14:textId="77777777" w:rsidR="00A6647D" w:rsidRDefault="00A6647D" w:rsidP="00A6647D">
      <w:pPr>
        <w:jc w:val="right"/>
        <w:rPr>
          <w:b/>
          <w:sz w:val="20"/>
          <w:szCs w:val="20"/>
        </w:rPr>
      </w:pPr>
      <w:r>
        <w:rPr>
          <w:b/>
          <w:sz w:val="20"/>
          <w:szCs w:val="20"/>
        </w:rPr>
        <w:lastRenderedPageBreak/>
        <w:t>Załącznik nr 5</w:t>
      </w:r>
    </w:p>
    <w:p w14:paraId="5591182C" w14:textId="77777777" w:rsidR="00A6647D" w:rsidRPr="00CF2B3A" w:rsidRDefault="00A6647D" w:rsidP="00A6647D">
      <w:pPr>
        <w:jc w:val="center"/>
        <w:rPr>
          <w:b/>
          <w:sz w:val="10"/>
          <w:szCs w:val="10"/>
        </w:rPr>
      </w:pPr>
    </w:p>
    <w:p w14:paraId="3A592E18" w14:textId="77777777" w:rsidR="00A6647D" w:rsidRPr="00A940C3" w:rsidRDefault="00A6647D" w:rsidP="00A6647D">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0A4A2DF5" w14:textId="1AF14F3D" w:rsidR="00A6647D" w:rsidRDefault="00A6647D" w:rsidP="00A6647D">
      <w:pPr>
        <w:jc w:val="center"/>
        <w:rPr>
          <w:b/>
          <w:sz w:val="20"/>
          <w:szCs w:val="20"/>
        </w:rPr>
      </w:pPr>
      <w:r>
        <w:rPr>
          <w:b/>
          <w:sz w:val="20"/>
          <w:szCs w:val="20"/>
        </w:rPr>
        <w:t>Nr ___/</w:t>
      </w:r>
      <w:proofErr w:type="spellStart"/>
      <w:r>
        <w:rPr>
          <w:b/>
          <w:sz w:val="20"/>
          <w:szCs w:val="20"/>
        </w:rPr>
        <w:t>Zp</w:t>
      </w:r>
      <w:proofErr w:type="spellEnd"/>
      <w:r>
        <w:rPr>
          <w:b/>
          <w:sz w:val="20"/>
          <w:szCs w:val="20"/>
        </w:rPr>
        <w:t>/202</w:t>
      </w:r>
      <w:r w:rsidR="000A735E">
        <w:rPr>
          <w:b/>
          <w:sz w:val="20"/>
          <w:szCs w:val="20"/>
        </w:rPr>
        <w:t>3</w:t>
      </w:r>
    </w:p>
    <w:p w14:paraId="5AD1BE4F" w14:textId="77777777" w:rsidR="00A6647D" w:rsidRDefault="00A6647D" w:rsidP="00A6647D">
      <w:pPr>
        <w:rPr>
          <w:b/>
          <w:sz w:val="10"/>
          <w:szCs w:val="10"/>
        </w:rPr>
      </w:pPr>
    </w:p>
    <w:p w14:paraId="3B7EC048" w14:textId="77777777" w:rsidR="00A6647D" w:rsidRPr="00A940C3" w:rsidRDefault="00A6647D" w:rsidP="00A6647D">
      <w:pPr>
        <w:rPr>
          <w:b/>
          <w:sz w:val="10"/>
          <w:szCs w:val="10"/>
        </w:rPr>
      </w:pPr>
    </w:p>
    <w:p w14:paraId="08A34CFF" w14:textId="77777777" w:rsidR="00A6647D" w:rsidRPr="00A940C3" w:rsidRDefault="00A6647D" w:rsidP="00A6647D">
      <w:pPr>
        <w:spacing w:line="288" w:lineRule="auto"/>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BCD8702" w14:textId="77777777" w:rsidR="00A6647D" w:rsidRPr="002C79DA" w:rsidRDefault="00A6647D" w:rsidP="00A6647D">
      <w:pPr>
        <w:numPr>
          <w:ilvl w:val="0"/>
          <w:numId w:val="2"/>
        </w:numPr>
        <w:spacing w:line="288" w:lineRule="auto"/>
        <w:ind w:left="360" w:hanging="360"/>
        <w:jc w:val="both"/>
        <w:rPr>
          <w:sz w:val="20"/>
          <w:szCs w:val="20"/>
        </w:rPr>
      </w:pPr>
      <w:r w:rsidRPr="002C79DA">
        <w:rPr>
          <w:bCs/>
          <w:sz w:val="20"/>
          <w:szCs w:val="20"/>
        </w:rPr>
        <w:t>_____________________________________________</w:t>
      </w:r>
    </w:p>
    <w:p w14:paraId="16C156A8" w14:textId="55E6A91A" w:rsidR="00A6647D" w:rsidRPr="00A940C3" w:rsidRDefault="00A6647D" w:rsidP="00A6647D">
      <w:pPr>
        <w:spacing w:line="288"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9D2673">
        <w:rPr>
          <w:sz w:val="20"/>
          <w:szCs w:val="20"/>
        </w:rPr>
        <w:t>Kupu</w:t>
      </w:r>
      <w:r>
        <w:rPr>
          <w:sz w:val="20"/>
          <w:szCs w:val="20"/>
        </w:rPr>
        <w:t>jącym</w:t>
      </w:r>
      <w:r w:rsidRPr="00A940C3">
        <w:rPr>
          <w:sz w:val="20"/>
          <w:szCs w:val="20"/>
        </w:rPr>
        <w:t>” a:</w:t>
      </w:r>
    </w:p>
    <w:p w14:paraId="1226397C" w14:textId="77777777" w:rsidR="00A6647D" w:rsidRPr="00A940C3" w:rsidRDefault="00A6647D" w:rsidP="00A6647D">
      <w:pPr>
        <w:spacing w:line="288" w:lineRule="auto"/>
        <w:jc w:val="both"/>
        <w:rPr>
          <w:sz w:val="20"/>
          <w:szCs w:val="20"/>
        </w:rPr>
      </w:pPr>
      <w:r w:rsidRPr="00A940C3">
        <w:rPr>
          <w:sz w:val="20"/>
          <w:szCs w:val="20"/>
        </w:rPr>
        <w:t>_____________________________________________________________________________</w:t>
      </w:r>
    </w:p>
    <w:p w14:paraId="5F780457" w14:textId="77777777" w:rsidR="00A6647D" w:rsidRPr="00A940C3" w:rsidRDefault="00A6647D" w:rsidP="00A6647D">
      <w:pPr>
        <w:spacing w:line="288" w:lineRule="auto"/>
        <w:jc w:val="both"/>
        <w:rPr>
          <w:sz w:val="20"/>
          <w:szCs w:val="20"/>
        </w:rPr>
      </w:pPr>
      <w:r w:rsidRPr="00A940C3">
        <w:rPr>
          <w:sz w:val="20"/>
          <w:szCs w:val="20"/>
        </w:rPr>
        <w:t>reprezentowanym przez:</w:t>
      </w:r>
    </w:p>
    <w:p w14:paraId="1A4B6396" w14:textId="77777777" w:rsidR="00A6647D" w:rsidRPr="002C79DA" w:rsidRDefault="00A6647D">
      <w:pPr>
        <w:numPr>
          <w:ilvl w:val="0"/>
          <w:numId w:val="19"/>
        </w:numPr>
        <w:spacing w:line="288" w:lineRule="auto"/>
        <w:jc w:val="both"/>
        <w:rPr>
          <w:bCs/>
          <w:sz w:val="20"/>
          <w:szCs w:val="20"/>
        </w:rPr>
      </w:pPr>
      <w:r w:rsidRPr="002C79DA">
        <w:rPr>
          <w:bCs/>
          <w:sz w:val="20"/>
          <w:szCs w:val="20"/>
        </w:rPr>
        <w:t>_____________________________________________</w:t>
      </w:r>
    </w:p>
    <w:p w14:paraId="59382D22" w14:textId="4511ABD1" w:rsidR="00A6647D" w:rsidRPr="00A940C3" w:rsidRDefault="00A6647D" w:rsidP="00A6647D">
      <w:pPr>
        <w:spacing w:line="288" w:lineRule="auto"/>
        <w:jc w:val="both"/>
        <w:rPr>
          <w:sz w:val="20"/>
          <w:szCs w:val="20"/>
        </w:rPr>
      </w:pPr>
      <w:r w:rsidRPr="00A940C3">
        <w:rPr>
          <w:sz w:val="20"/>
          <w:szCs w:val="20"/>
        </w:rPr>
        <w:t xml:space="preserve">Zarejestrowanym w Sądzie Rejonowym w _____________, ____ Wydział Gospodarczy KRS, pod numerem _________ NIP: _________, </w:t>
      </w:r>
      <w:r w:rsidR="009D2673">
        <w:rPr>
          <w:sz w:val="20"/>
          <w:szCs w:val="20"/>
        </w:rPr>
        <w:t>REGON</w:t>
      </w:r>
      <w:r w:rsidR="009D2673" w:rsidRPr="00A940C3">
        <w:rPr>
          <w:sz w:val="20"/>
          <w:szCs w:val="20"/>
        </w:rPr>
        <w:t xml:space="preserve">: _________, </w:t>
      </w:r>
      <w:r w:rsidRPr="00A940C3">
        <w:rPr>
          <w:sz w:val="20"/>
          <w:szCs w:val="20"/>
        </w:rPr>
        <w:t xml:space="preserve">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w:t>
      </w:r>
      <w:r w:rsidR="009D2673">
        <w:rPr>
          <w:sz w:val="20"/>
          <w:szCs w:val="20"/>
        </w:rPr>
        <w:t> </w:t>
      </w:r>
      <w:r w:rsidRPr="00A940C3">
        <w:rPr>
          <w:sz w:val="20"/>
          <w:szCs w:val="20"/>
        </w:rPr>
        <w:t>całości</w:t>
      </w:r>
      <w:r>
        <w:rPr>
          <w:sz w:val="20"/>
          <w:szCs w:val="20"/>
        </w:rPr>
        <w:t>, zwanym dalej „</w:t>
      </w:r>
      <w:r w:rsidR="009D2673">
        <w:rPr>
          <w:sz w:val="20"/>
          <w:szCs w:val="20"/>
        </w:rPr>
        <w:t>Zamawiającym</w:t>
      </w:r>
      <w:r w:rsidRPr="00A940C3">
        <w:rPr>
          <w:sz w:val="20"/>
          <w:szCs w:val="20"/>
        </w:rPr>
        <w:t>”</w:t>
      </w:r>
    </w:p>
    <w:p w14:paraId="5B2861AB" w14:textId="77777777" w:rsidR="00A6647D" w:rsidRPr="00154365" w:rsidRDefault="00A6647D" w:rsidP="00A6647D">
      <w:pPr>
        <w:jc w:val="both"/>
        <w:rPr>
          <w:sz w:val="10"/>
          <w:szCs w:val="10"/>
        </w:rPr>
      </w:pPr>
    </w:p>
    <w:p w14:paraId="3737C1AD" w14:textId="74182F39" w:rsidR="00A6647D" w:rsidRDefault="00A6647D" w:rsidP="00A6647D">
      <w:pPr>
        <w:spacing w:line="288" w:lineRule="auto"/>
        <w:ind w:firstLine="425"/>
        <w:jc w:val="both"/>
        <w:rPr>
          <w:sz w:val="20"/>
          <w:szCs w:val="20"/>
        </w:rPr>
      </w:pPr>
      <w:r w:rsidRPr="00595A7B">
        <w:rPr>
          <w:sz w:val="20"/>
          <w:szCs w:val="20"/>
        </w:rPr>
        <w:t>Zgodnie z wynikami postępowania o udzielenie zamówienia przeprowadzonego w trybie z</w:t>
      </w:r>
      <w:r>
        <w:rPr>
          <w:sz w:val="20"/>
          <w:szCs w:val="20"/>
        </w:rPr>
        <w:t>apytania ofertowego z dnia 1</w:t>
      </w:r>
      <w:r w:rsidR="000A735E">
        <w:rPr>
          <w:sz w:val="20"/>
          <w:szCs w:val="20"/>
        </w:rPr>
        <w:t>9</w:t>
      </w:r>
      <w:r>
        <w:rPr>
          <w:sz w:val="20"/>
          <w:szCs w:val="20"/>
        </w:rPr>
        <w:t>/01/2023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Dz. U. z 2022 r. poz. 1710 ze zm.</w:t>
      </w:r>
      <w:r w:rsidRPr="00595A7B">
        <w:rPr>
          <w:sz w:val="20"/>
          <w:szCs w:val="20"/>
        </w:rPr>
        <w:t>) zatwierdzonymi przez</w:t>
      </w:r>
      <w:r>
        <w:rPr>
          <w:sz w:val="20"/>
          <w:szCs w:val="20"/>
        </w:rPr>
        <w:t xml:space="preserve"> </w:t>
      </w:r>
      <w:r w:rsidRPr="00595A7B">
        <w:rPr>
          <w:sz w:val="20"/>
          <w:szCs w:val="20"/>
        </w:rPr>
        <w:t>Dyrektora SPZZO</w:t>
      </w:r>
      <w:r>
        <w:rPr>
          <w:sz w:val="20"/>
          <w:szCs w:val="20"/>
        </w:rPr>
        <w:t>Z Nisko zawarta zostaje umowa o </w:t>
      </w:r>
      <w:r w:rsidRPr="00595A7B">
        <w:rPr>
          <w:sz w:val="20"/>
          <w:szCs w:val="20"/>
        </w:rPr>
        <w:t>treści następującej:</w:t>
      </w:r>
    </w:p>
    <w:p w14:paraId="6A4D758E" w14:textId="4F1A82C0" w:rsidR="003316C2" w:rsidRDefault="003316C2" w:rsidP="00A6647D">
      <w:pPr>
        <w:spacing w:line="288" w:lineRule="auto"/>
        <w:jc w:val="center"/>
        <w:rPr>
          <w:b/>
          <w:sz w:val="20"/>
          <w:szCs w:val="20"/>
        </w:rPr>
      </w:pPr>
    </w:p>
    <w:p w14:paraId="527569BA" w14:textId="77777777" w:rsidR="009D2673" w:rsidRDefault="009D2673" w:rsidP="009D2673">
      <w:pPr>
        <w:spacing w:line="276" w:lineRule="auto"/>
        <w:ind w:left="357" w:hanging="357"/>
        <w:jc w:val="center"/>
        <w:rPr>
          <w:b/>
          <w:sz w:val="20"/>
          <w:szCs w:val="20"/>
        </w:rPr>
      </w:pPr>
      <w:r>
        <w:rPr>
          <w:b/>
          <w:sz w:val="20"/>
          <w:szCs w:val="20"/>
        </w:rPr>
        <w:t>§1.</w:t>
      </w:r>
    </w:p>
    <w:p w14:paraId="7D65D74A" w14:textId="77777777" w:rsidR="009D2673" w:rsidRDefault="009D2673" w:rsidP="009D2673">
      <w:pPr>
        <w:spacing w:line="276" w:lineRule="auto"/>
        <w:ind w:left="357" w:hanging="357"/>
        <w:jc w:val="center"/>
        <w:rPr>
          <w:bCs/>
          <w:sz w:val="20"/>
          <w:szCs w:val="20"/>
        </w:rPr>
      </w:pPr>
      <w:r>
        <w:rPr>
          <w:b/>
          <w:sz w:val="20"/>
          <w:szCs w:val="20"/>
        </w:rPr>
        <w:t>PRZEDMIOT UMOWY</w:t>
      </w:r>
    </w:p>
    <w:p w14:paraId="4701201A" w14:textId="69BD3289" w:rsidR="009D2673" w:rsidRDefault="009D2673">
      <w:pPr>
        <w:numPr>
          <w:ilvl w:val="0"/>
          <w:numId w:val="47"/>
        </w:numPr>
        <w:suppressAutoHyphens/>
        <w:spacing w:line="276" w:lineRule="auto"/>
        <w:jc w:val="both"/>
        <w:rPr>
          <w:bCs/>
          <w:sz w:val="20"/>
          <w:szCs w:val="20"/>
        </w:rPr>
      </w:pPr>
      <w:r>
        <w:rPr>
          <w:bCs/>
          <w:sz w:val="20"/>
          <w:szCs w:val="20"/>
        </w:rPr>
        <w:t xml:space="preserve">Przedmiotem umowy jest </w:t>
      </w:r>
      <w:r w:rsidRPr="00B82417">
        <w:rPr>
          <w:b/>
          <w:bCs/>
          <w:sz w:val="20"/>
          <w:szCs w:val="20"/>
        </w:rPr>
        <w:t>d</w:t>
      </w:r>
      <w:r>
        <w:rPr>
          <w:b/>
          <w:sz w:val="20"/>
          <w:szCs w:val="20"/>
        </w:rPr>
        <w:t>ostawa, montaż i myjni – dezynfektora do dwóch endoskopów do Szpitala Powiatowego im. PCK w </w:t>
      </w:r>
      <w:r w:rsidRPr="005019C1">
        <w:rPr>
          <w:b/>
          <w:sz w:val="20"/>
          <w:szCs w:val="20"/>
        </w:rPr>
        <w:t>Nisku</w:t>
      </w:r>
      <w:r>
        <w:rPr>
          <w:b/>
          <w:sz w:val="20"/>
          <w:szCs w:val="20"/>
        </w:rPr>
        <w:t xml:space="preserve"> </w:t>
      </w:r>
      <w:r w:rsidRPr="00DE446B">
        <w:rPr>
          <w:bCs/>
          <w:sz w:val="20"/>
          <w:szCs w:val="20"/>
        </w:rPr>
        <w:t xml:space="preserve">zgodnie ze złożoną ofertą </w:t>
      </w:r>
      <w:r>
        <w:rPr>
          <w:bCs/>
          <w:sz w:val="20"/>
          <w:szCs w:val="20"/>
        </w:rPr>
        <w:t>z dnia ___/___/2023 r. stanowiącą załącznik nr 1 do niniejszej umowy.</w:t>
      </w:r>
    </w:p>
    <w:p w14:paraId="113966C8" w14:textId="06BFECCC" w:rsidR="009D2673" w:rsidRDefault="009D2673">
      <w:pPr>
        <w:numPr>
          <w:ilvl w:val="0"/>
          <w:numId w:val="47"/>
        </w:numPr>
        <w:suppressAutoHyphens/>
        <w:spacing w:line="276" w:lineRule="auto"/>
        <w:jc w:val="both"/>
        <w:rPr>
          <w:bCs/>
          <w:sz w:val="20"/>
          <w:szCs w:val="20"/>
        </w:rPr>
      </w:pPr>
      <w:r>
        <w:rPr>
          <w:bCs/>
          <w:sz w:val="20"/>
          <w:szCs w:val="20"/>
        </w:rPr>
        <w:t xml:space="preserve">Sprzedający zobowiązuje się dostarczyć Kupującemu: </w:t>
      </w:r>
      <w:r>
        <w:rPr>
          <w:b/>
          <w:sz w:val="20"/>
          <w:szCs w:val="20"/>
        </w:rPr>
        <w:t xml:space="preserve">myjnię – dezynfektor </w:t>
      </w:r>
      <w:r>
        <w:rPr>
          <w:bCs/>
          <w:sz w:val="20"/>
          <w:szCs w:val="20"/>
        </w:rPr>
        <w:t xml:space="preserve">_________________________, którego producentem jest: ________________________________________ </w:t>
      </w:r>
      <w:r>
        <w:rPr>
          <w:b/>
          <w:bCs/>
          <w:sz w:val="20"/>
          <w:szCs w:val="20"/>
        </w:rPr>
        <w:t>.</w:t>
      </w:r>
    </w:p>
    <w:p w14:paraId="6228B842" w14:textId="0EB2180F" w:rsidR="009D2673" w:rsidRPr="007F5655" w:rsidRDefault="009D2673">
      <w:pPr>
        <w:numPr>
          <w:ilvl w:val="0"/>
          <w:numId w:val="47"/>
        </w:numPr>
        <w:suppressAutoHyphens/>
        <w:spacing w:line="276" w:lineRule="auto"/>
        <w:jc w:val="both"/>
        <w:rPr>
          <w:bCs/>
          <w:sz w:val="20"/>
          <w:szCs w:val="20"/>
        </w:rPr>
      </w:pPr>
      <w:r w:rsidRPr="004E4E1A">
        <w:rPr>
          <w:bCs/>
          <w:sz w:val="20"/>
          <w:szCs w:val="20"/>
        </w:rPr>
        <w:t xml:space="preserve">Ponadto, zobowiązuje się zapewnić transport </w:t>
      </w:r>
      <w:r>
        <w:rPr>
          <w:bCs/>
          <w:sz w:val="20"/>
          <w:szCs w:val="20"/>
        </w:rPr>
        <w:t>myjni – dezynfektora</w:t>
      </w:r>
      <w:r w:rsidRPr="004E4E1A">
        <w:rPr>
          <w:bCs/>
          <w:sz w:val="20"/>
          <w:szCs w:val="20"/>
        </w:rPr>
        <w:t>, szkolenie</w:t>
      </w:r>
      <w:r>
        <w:rPr>
          <w:bCs/>
          <w:sz w:val="20"/>
          <w:szCs w:val="20"/>
        </w:rPr>
        <w:t xml:space="preserve"> personelu medycznego Kupującego, w wymiarze niezbędnym dla zapewnienia płynnej pracy oraz jakości wymaganej w danej dziedzinie za cenę przyjętą w przeprowadzonym postępowaniu, tj.</w:t>
      </w:r>
      <w:r>
        <w:rPr>
          <w:b/>
          <w:sz w:val="20"/>
          <w:szCs w:val="20"/>
        </w:rPr>
        <w:t xml:space="preserve"> _________,___ zł</w:t>
      </w:r>
      <w:r>
        <w:rPr>
          <w:bCs/>
          <w:sz w:val="20"/>
          <w:szCs w:val="20"/>
        </w:rPr>
        <w:t xml:space="preserve"> </w:t>
      </w:r>
      <w:r>
        <w:rPr>
          <w:b/>
          <w:bCs/>
          <w:sz w:val="20"/>
          <w:szCs w:val="20"/>
        </w:rPr>
        <w:t xml:space="preserve">netto </w:t>
      </w:r>
      <w:r>
        <w:rPr>
          <w:b/>
          <w:bCs/>
          <w:i/>
          <w:sz w:val="20"/>
          <w:szCs w:val="20"/>
        </w:rPr>
        <w:t>(słownie: _________________</w:t>
      </w:r>
    </w:p>
    <w:p w14:paraId="4F319F42" w14:textId="77777777" w:rsidR="009D2673" w:rsidRDefault="009D2673" w:rsidP="009D2673">
      <w:pPr>
        <w:suppressAutoHyphens/>
        <w:spacing w:line="276" w:lineRule="auto"/>
        <w:ind w:left="360"/>
        <w:jc w:val="both"/>
        <w:rPr>
          <w:bCs/>
          <w:sz w:val="20"/>
          <w:szCs w:val="20"/>
        </w:rPr>
      </w:pPr>
      <w:r>
        <w:rPr>
          <w:b/>
          <w:bCs/>
          <w:i/>
          <w:sz w:val="20"/>
          <w:szCs w:val="20"/>
        </w:rPr>
        <w:t>_______________________________________________)</w:t>
      </w:r>
      <w:r>
        <w:rPr>
          <w:b/>
          <w:bCs/>
          <w:sz w:val="20"/>
          <w:szCs w:val="20"/>
        </w:rPr>
        <w:t xml:space="preserve"> + </w:t>
      </w:r>
      <w:r>
        <w:rPr>
          <w:b/>
          <w:sz w:val="20"/>
          <w:szCs w:val="20"/>
        </w:rPr>
        <w:t>VAT</w:t>
      </w:r>
      <w:r>
        <w:rPr>
          <w:bCs/>
          <w:sz w:val="20"/>
          <w:szCs w:val="20"/>
        </w:rPr>
        <w:t xml:space="preserve">. Wartość brutto (z VAT): </w:t>
      </w:r>
      <w:r>
        <w:rPr>
          <w:b/>
          <w:sz w:val="20"/>
          <w:szCs w:val="20"/>
        </w:rPr>
        <w:t>_________,___ zł</w:t>
      </w:r>
      <w:r>
        <w:rPr>
          <w:b/>
          <w:bCs/>
          <w:sz w:val="20"/>
          <w:szCs w:val="20"/>
        </w:rPr>
        <w:t xml:space="preserve"> </w:t>
      </w:r>
      <w:r>
        <w:rPr>
          <w:b/>
          <w:bCs/>
          <w:i/>
          <w:sz w:val="20"/>
          <w:szCs w:val="20"/>
        </w:rPr>
        <w:t>(słownie: ________________________________________________________________________________).</w:t>
      </w:r>
    </w:p>
    <w:p w14:paraId="3DB7744E" w14:textId="4D3D0B2C" w:rsidR="009D2673" w:rsidRPr="00B05F44" w:rsidRDefault="009D2673">
      <w:pPr>
        <w:numPr>
          <w:ilvl w:val="0"/>
          <w:numId w:val="47"/>
        </w:numPr>
        <w:suppressAutoHyphens/>
        <w:spacing w:line="276" w:lineRule="auto"/>
        <w:jc w:val="both"/>
        <w:rPr>
          <w:bCs/>
          <w:sz w:val="20"/>
          <w:szCs w:val="20"/>
        </w:rPr>
      </w:pPr>
      <w:r>
        <w:rPr>
          <w:sz w:val="20"/>
          <w:szCs w:val="20"/>
        </w:rPr>
        <w:t>Myjnia - dezynfektor</w:t>
      </w:r>
      <w:r w:rsidRPr="00B05F44">
        <w:rPr>
          <w:bCs/>
          <w:sz w:val="20"/>
          <w:szCs w:val="20"/>
        </w:rPr>
        <w:t xml:space="preserve"> zostanie dostarczon</w:t>
      </w:r>
      <w:r>
        <w:rPr>
          <w:bCs/>
          <w:sz w:val="20"/>
          <w:szCs w:val="20"/>
        </w:rPr>
        <w:t>a</w:t>
      </w:r>
      <w:r w:rsidRPr="00B05F44">
        <w:rPr>
          <w:bCs/>
          <w:sz w:val="20"/>
          <w:szCs w:val="20"/>
        </w:rPr>
        <w:t xml:space="preserve"> do siedziby Kupującego na koszt i ryzyko Sprzedającego.</w:t>
      </w:r>
    </w:p>
    <w:p w14:paraId="41F59932" w14:textId="74BFB7E6" w:rsidR="009D2673" w:rsidRDefault="009D2673">
      <w:pPr>
        <w:numPr>
          <w:ilvl w:val="0"/>
          <w:numId w:val="47"/>
        </w:numPr>
        <w:suppressAutoHyphens/>
        <w:spacing w:line="276" w:lineRule="auto"/>
        <w:jc w:val="both"/>
        <w:rPr>
          <w:b/>
          <w:bCs/>
          <w:sz w:val="16"/>
          <w:szCs w:val="16"/>
        </w:rPr>
      </w:pPr>
      <w:r>
        <w:rPr>
          <w:bCs/>
          <w:sz w:val="20"/>
          <w:szCs w:val="20"/>
        </w:rPr>
        <w:t xml:space="preserve">Sprzedający oświadcza, że oferowana myjnia – dezynfektor </w:t>
      </w:r>
      <w:r w:rsidRPr="00E83177">
        <w:rPr>
          <w:bCs/>
          <w:sz w:val="20"/>
          <w:szCs w:val="20"/>
        </w:rPr>
        <w:t>jes</w:t>
      </w:r>
      <w:r>
        <w:rPr>
          <w:bCs/>
          <w:sz w:val="20"/>
          <w:szCs w:val="20"/>
        </w:rPr>
        <w:t>t zgodny z wymaganiami, posiada świadectwa rejestracji/dopuszczenia do obrotu i spełnia wszystkie normy wymagane przepisami prawa polskiego i Unii Europejskiej.</w:t>
      </w:r>
    </w:p>
    <w:p w14:paraId="0602EA3C" w14:textId="77777777" w:rsidR="009D2673" w:rsidRPr="001101B7" w:rsidRDefault="009D2673" w:rsidP="009D2673">
      <w:pPr>
        <w:spacing w:line="276" w:lineRule="auto"/>
        <w:ind w:left="357" w:hanging="357"/>
        <w:jc w:val="center"/>
        <w:rPr>
          <w:b/>
          <w:bCs/>
          <w:sz w:val="10"/>
          <w:szCs w:val="10"/>
        </w:rPr>
      </w:pPr>
    </w:p>
    <w:p w14:paraId="38E0B5D2" w14:textId="77777777" w:rsidR="009D2673" w:rsidRDefault="009D2673" w:rsidP="009D2673">
      <w:pPr>
        <w:spacing w:line="276" w:lineRule="auto"/>
        <w:ind w:left="357" w:hanging="357"/>
        <w:jc w:val="center"/>
        <w:rPr>
          <w:b/>
          <w:bCs/>
          <w:sz w:val="20"/>
          <w:szCs w:val="20"/>
        </w:rPr>
      </w:pPr>
      <w:r>
        <w:rPr>
          <w:b/>
          <w:bCs/>
          <w:sz w:val="20"/>
          <w:szCs w:val="20"/>
        </w:rPr>
        <w:t>§2.</w:t>
      </w:r>
    </w:p>
    <w:p w14:paraId="1FAC11B5" w14:textId="77777777" w:rsidR="009D2673" w:rsidRDefault="009D2673" w:rsidP="009D2673">
      <w:pPr>
        <w:spacing w:line="276" w:lineRule="auto"/>
        <w:ind w:left="357" w:hanging="357"/>
        <w:jc w:val="center"/>
        <w:rPr>
          <w:bCs/>
          <w:sz w:val="20"/>
          <w:szCs w:val="20"/>
        </w:rPr>
      </w:pPr>
      <w:r>
        <w:rPr>
          <w:b/>
          <w:bCs/>
          <w:sz w:val="20"/>
          <w:szCs w:val="20"/>
        </w:rPr>
        <w:t>DOSTAWA</w:t>
      </w:r>
    </w:p>
    <w:p w14:paraId="27300D1F" w14:textId="7F8F03BF" w:rsidR="009D2673" w:rsidRPr="00B05F44" w:rsidRDefault="009D2673">
      <w:pPr>
        <w:numPr>
          <w:ilvl w:val="0"/>
          <w:numId w:val="49"/>
        </w:numPr>
        <w:tabs>
          <w:tab w:val="clear" w:pos="0"/>
          <w:tab w:val="num" w:pos="360"/>
        </w:tabs>
        <w:suppressAutoHyphens/>
        <w:spacing w:line="276" w:lineRule="auto"/>
        <w:ind w:left="360" w:hanging="360"/>
        <w:jc w:val="both"/>
        <w:rPr>
          <w:b/>
          <w:sz w:val="16"/>
          <w:szCs w:val="16"/>
        </w:rPr>
      </w:pPr>
      <w:r>
        <w:rPr>
          <w:bCs/>
          <w:sz w:val="20"/>
          <w:szCs w:val="20"/>
        </w:rPr>
        <w:t xml:space="preserve">Strony ustalają, że myjnia – dezynfektor zostanie dostarczony i uruchomiony w nieprzekraczalnym terminie do dnia </w:t>
      </w:r>
      <w:r>
        <w:rPr>
          <w:b/>
          <w:bCs/>
          <w:sz w:val="20"/>
          <w:szCs w:val="20"/>
        </w:rPr>
        <w:t>__/__/2023 r</w:t>
      </w:r>
      <w:r>
        <w:rPr>
          <w:bCs/>
          <w:sz w:val="20"/>
          <w:szCs w:val="20"/>
        </w:rPr>
        <w:t>.</w:t>
      </w:r>
    </w:p>
    <w:p w14:paraId="797412DC" w14:textId="233D8E19" w:rsidR="009D2673" w:rsidRDefault="009D2673">
      <w:pPr>
        <w:numPr>
          <w:ilvl w:val="0"/>
          <w:numId w:val="49"/>
        </w:numPr>
        <w:tabs>
          <w:tab w:val="clear" w:pos="0"/>
          <w:tab w:val="num" w:pos="360"/>
        </w:tabs>
        <w:suppressAutoHyphens/>
        <w:spacing w:line="276" w:lineRule="auto"/>
        <w:ind w:left="360" w:hanging="360"/>
        <w:jc w:val="both"/>
        <w:rPr>
          <w:b/>
          <w:sz w:val="16"/>
          <w:szCs w:val="16"/>
        </w:rPr>
      </w:pPr>
      <w:r>
        <w:rPr>
          <w:bCs/>
          <w:sz w:val="20"/>
          <w:szCs w:val="20"/>
        </w:rPr>
        <w:t>Sprzedający zobowiązuje się dostarczyć Kupującemu wraz z myjnią – dezynfektorem paszport techniczny oraz instrukcję obsługi sporządzoną w języku polskim.</w:t>
      </w:r>
    </w:p>
    <w:p w14:paraId="75046F64" w14:textId="77777777" w:rsidR="009D2673" w:rsidRPr="001A7993" w:rsidRDefault="009D2673" w:rsidP="009D2673">
      <w:pPr>
        <w:spacing w:line="276" w:lineRule="auto"/>
        <w:ind w:left="357" w:hanging="357"/>
        <w:jc w:val="center"/>
        <w:rPr>
          <w:b/>
          <w:sz w:val="10"/>
          <w:szCs w:val="10"/>
        </w:rPr>
      </w:pPr>
    </w:p>
    <w:p w14:paraId="463237B4" w14:textId="77777777" w:rsidR="009D2673" w:rsidRPr="00264CBB" w:rsidRDefault="009D2673" w:rsidP="009D2673">
      <w:pPr>
        <w:spacing w:line="276" w:lineRule="auto"/>
        <w:ind w:left="357" w:hanging="357"/>
        <w:jc w:val="center"/>
        <w:rPr>
          <w:b/>
          <w:sz w:val="20"/>
          <w:szCs w:val="20"/>
        </w:rPr>
      </w:pPr>
      <w:r w:rsidRPr="00264CBB">
        <w:rPr>
          <w:b/>
          <w:sz w:val="20"/>
          <w:szCs w:val="20"/>
        </w:rPr>
        <w:t>§3.</w:t>
      </w:r>
    </w:p>
    <w:p w14:paraId="0F8FCF48" w14:textId="77777777" w:rsidR="009D2673" w:rsidRPr="00264CBB" w:rsidRDefault="009D2673" w:rsidP="009D2673">
      <w:pPr>
        <w:spacing w:line="276" w:lineRule="auto"/>
        <w:ind w:left="357" w:hanging="357"/>
        <w:jc w:val="center"/>
        <w:rPr>
          <w:bCs/>
          <w:iCs/>
          <w:sz w:val="20"/>
          <w:szCs w:val="20"/>
        </w:rPr>
      </w:pPr>
      <w:r w:rsidRPr="00264CBB">
        <w:rPr>
          <w:b/>
          <w:sz w:val="20"/>
          <w:szCs w:val="20"/>
        </w:rPr>
        <w:t>LICENCJA</w:t>
      </w:r>
    </w:p>
    <w:p w14:paraId="1B0FBD4C" w14:textId="77777777" w:rsidR="009D2673" w:rsidRPr="00264CBB" w:rsidRDefault="009D2673">
      <w:pPr>
        <w:numPr>
          <w:ilvl w:val="1"/>
          <w:numId w:val="46"/>
        </w:numPr>
        <w:tabs>
          <w:tab w:val="clear" w:pos="1080"/>
          <w:tab w:val="num" w:pos="360"/>
        </w:tabs>
        <w:suppressAutoHyphens/>
        <w:spacing w:line="276" w:lineRule="auto"/>
        <w:ind w:left="360"/>
        <w:jc w:val="both"/>
        <w:rPr>
          <w:b/>
          <w:sz w:val="20"/>
          <w:szCs w:val="20"/>
        </w:rPr>
      </w:pPr>
      <w:bookmarkStart w:id="3" w:name="_Hlk110589129"/>
      <w:r w:rsidRPr="00264CBB">
        <w:rPr>
          <w:sz w:val="20"/>
          <w:szCs w:val="20"/>
        </w:rPr>
        <w:t xml:space="preserve">W ramach wynagrodzenia określonego umową Sprzedający </w:t>
      </w:r>
      <w:r>
        <w:rPr>
          <w:sz w:val="20"/>
          <w:szCs w:val="20"/>
        </w:rPr>
        <w:t>udziela Kupującemu bezterminowych</w:t>
      </w:r>
      <w:r w:rsidRPr="00264CBB">
        <w:rPr>
          <w:sz w:val="20"/>
          <w:szCs w:val="20"/>
        </w:rPr>
        <w:t xml:space="preserve"> licencji na korzystanie z oprogramowania niezbędnego do korzystania i obsługi sprzętu</w:t>
      </w:r>
      <w:r>
        <w:rPr>
          <w:sz w:val="20"/>
          <w:szCs w:val="20"/>
        </w:rPr>
        <w:t xml:space="preserve"> medycznego, o ile dotyczy.</w:t>
      </w:r>
      <w:bookmarkEnd w:id="3"/>
    </w:p>
    <w:p w14:paraId="45DDD2AB" w14:textId="77777777" w:rsidR="009D2673" w:rsidRPr="001101B7" w:rsidRDefault="009D2673" w:rsidP="009D2673">
      <w:pPr>
        <w:spacing w:line="276" w:lineRule="auto"/>
        <w:ind w:left="357" w:hanging="357"/>
        <w:jc w:val="center"/>
        <w:rPr>
          <w:b/>
          <w:sz w:val="10"/>
          <w:szCs w:val="10"/>
        </w:rPr>
      </w:pPr>
    </w:p>
    <w:p w14:paraId="69E7BD97" w14:textId="77777777" w:rsidR="009D2673" w:rsidRDefault="009D2673" w:rsidP="009D2673">
      <w:pPr>
        <w:spacing w:line="276" w:lineRule="auto"/>
        <w:ind w:left="357" w:hanging="357"/>
        <w:jc w:val="center"/>
        <w:rPr>
          <w:b/>
          <w:sz w:val="20"/>
          <w:szCs w:val="20"/>
        </w:rPr>
      </w:pPr>
      <w:r>
        <w:rPr>
          <w:b/>
          <w:sz w:val="20"/>
          <w:szCs w:val="20"/>
        </w:rPr>
        <w:t>§4.</w:t>
      </w:r>
    </w:p>
    <w:p w14:paraId="7A613107" w14:textId="77777777" w:rsidR="009D2673" w:rsidRDefault="009D2673" w:rsidP="009D2673">
      <w:pPr>
        <w:spacing w:line="276" w:lineRule="auto"/>
        <w:ind w:left="357" w:hanging="357"/>
        <w:jc w:val="center"/>
        <w:rPr>
          <w:bCs/>
          <w:iCs/>
          <w:sz w:val="20"/>
          <w:szCs w:val="20"/>
        </w:rPr>
      </w:pPr>
      <w:r>
        <w:rPr>
          <w:b/>
          <w:sz w:val="20"/>
          <w:szCs w:val="20"/>
        </w:rPr>
        <w:t>WARUNKI GWARANCJI I SERWISU</w:t>
      </w:r>
    </w:p>
    <w:p w14:paraId="7DA2DE50" w14:textId="319E559C" w:rsidR="009D2673" w:rsidRDefault="009D2673">
      <w:pPr>
        <w:numPr>
          <w:ilvl w:val="0"/>
          <w:numId w:val="44"/>
        </w:numPr>
        <w:tabs>
          <w:tab w:val="clear" w:pos="360"/>
        </w:tabs>
        <w:suppressAutoHyphens/>
        <w:spacing w:line="276" w:lineRule="auto"/>
        <w:jc w:val="both"/>
        <w:rPr>
          <w:bCs/>
          <w:iCs/>
          <w:sz w:val="20"/>
          <w:szCs w:val="20"/>
        </w:rPr>
      </w:pPr>
      <w:r>
        <w:rPr>
          <w:bCs/>
          <w:iCs/>
          <w:sz w:val="20"/>
          <w:szCs w:val="20"/>
        </w:rPr>
        <w:t xml:space="preserve">Sprzedający udziela Kupującemu gwarancji na przedmiot niniejszej umowy na okres </w:t>
      </w:r>
      <w:r>
        <w:rPr>
          <w:b/>
          <w:bCs/>
          <w:iCs/>
          <w:sz w:val="20"/>
          <w:szCs w:val="20"/>
        </w:rPr>
        <w:t xml:space="preserve">____ </w:t>
      </w:r>
      <w:r>
        <w:rPr>
          <w:bCs/>
          <w:iCs/>
          <w:sz w:val="20"/>
          <w:szCs w:val="20"/>
        </w:rPr>
        <w:t>miesięcy od dnia uruchomienia myjni - dezynfektora.</w:t>
      </w:r>
    </w:p>
    <w:p w14:paraId="6C379E2B" w14:textId="1BB58B39" w:rsidR="009D2673" w:rsidRDefault="009D2673">
      <w:pPr>
        <w:numPr>
          <w:ilvl w:val="0"/>
          <w:numId w:val="44"/>
        </w:numPr>
        <w:tabs>
          <w:tab w:val="clear" w:pos="360"/>
        </w:tabs>
        <w:suppressAutoHyphens/>
        <w:spacing w:line="276" w:lineRule="auto"/>
        <w:jc w:val="both"/>
        <w:rPr>
          <w:bCs/>
          <w:iCs/>
          <w:sz w:val="20"/>
          <w:szCs w:val="20"/>
        </w:rPr>
      </w:pPr>
      <w:r>
        <w:rPr>
          <w:bCs/>
          <w:iCs/>
          <w:sz w:val="20"/>
          <w:szCs w:val="20"/>
        </w:rPr>
        <w:lastRenderedPageBreak/>
        <w:t>Sprzedający dołączy do myjni - dezynfektora kartę gwarancyjną.</w:t>
      </w:r>
    </w:p>
    <w:p w14:paraId="2CBBC23F" w14:textId="77777777" w:rsidR="009D2673" w:rsidRDefault="009D2673">
      <w:pPr>
        <w:numPr>
          <w:ilvl w:val="0"/>
          <w:numId w:val="44"/>
        </w:numPr>
        <w:tabs>
          <w:tab w:val="clear" w:pos="360"/>
        </w:tabs>
        <w:suppressAutoHyphens/>
        <w:spacing w:line="276" w:lineRule="auto"/>
        <w:ind w:left="357" w:hanging="357"/>
        <w:jc w:val="both"/>
        <w:rPr>
          <w:bCs/>
          <w:iCs/>
          <w:sz w:val="20"/>
          <w:szCs w:val="20"/>
        </w:rPr>
      </w:pPr>
      <w:r>
        <w:rPr>
          <w:bCs/>
          <w:iCs/>
          <w:sz w:val="20"/>
          <w:szCs w:val="20"/>
        </w:rPr>
        <w:t>Naprawy gwarancyjne wykonywane będą w siedzibie Kupującego. Zgłoszenie awarii bądź usterek nastąpi telefonicznie, e-mailem lub faxem.</w:t>
      </w:r>
    </w:p>
    <w:p w14:paraId="3A17B0A5" w14:textId="77777777" w:rsidR="009D2673" w:rsidRPr="00E75393" w:rsidRDefault="009D2673">
      <w:pPr>
        <w:numPr>
          <w:ilvl w:val="0"/>
          <w:numId w:val="44"/>
        </w:numPr>
        <w:tabs>
          <w:tab w:val="clear" w:pos="360"/>
        </w:tabs>
        <w:suppressAutoHyphens/>
        <w:spacing w:line="276" w:lineRule="auto"/>
        <w:ind w:left="357" w:hanging="357"/>
        <w:jc w:val="both"/>
        <w:rPr>
          <w:bCs/>
          <w:iCs/>
          <w:sz w:val="20"/>
          <w:szCs w:val="20"/>
        </w:rPr>
      </w:pPr>
      <w:r w:rsidRPr="00E75393">
        <w:rPr>
          <w:bCs/>
          <w:iCs/>
          <w:sz w:val="20"/>
          <w:szCs w:val="20"/>
        </w:rPr>
        <w:t xml:space="preserve">Sprzedający zapewnia Kupującego, że czas oczekiwania na reakcję serwisu będzie nie dłuższy niż </w:t>
      </w:r>
      <w:r w:rsidRPr="00E75393">
        <w:rPr>
          <w:b/>
          <w:iCs/>
          <w:sz w:val="20"/>
          <w:szCs w:val="20"/>
        </w:rPr>
        <w:t>48</w:t>
      </w:r>
      <w:r w:rsidRPr="00E75393">
        <w:rPr>
          <w:bCs/>
          <w:iCs/>
          <w:sz w:val="20"/>
          <w:szCs w:val="20"/>
        </w:rPr>
        <w:t xml:space="preserve"> godzin w dni robocze (</w:t>
      </w:r>
      <w:r w:rsidRPr="00E75393">
        <w:rPr>
          <w:sz w:val="20"/>
          <w:szCs w:val="20"/>
        </w:rPr>
        <w:t>od</w:t>
      </w:r>
      <w:r>
        <w:rPr>
          <w:sz w:val="20"/>
          <w:szCs w:val="20"/>
        </w:rPr>
        <w:t xml:space="preserve"> </w:t>
      </w:r>
      <w:r w:rsidRPr="00E75393">
        <w:rPr>
          <w:sz w:val="20"/>
          <w:szCs w:val="20"/>
        </w:rPr>
        <w:t>poniedziałku do piątku, z</w:t>
      </w:r>
      <w:r>
        <w:rPr>
          <w:sz w:val="20"/>
          <w:szCs w:val="20"/>
        </w:rPr>
        <w:t xml:space="preserve"> </w:t>
      </w:r>
      <w:r w:rsidRPr="00E75393">
        <w:rPr>
          <w:sz w:val="20"/>
          <w:szCs w:val="20"/>
        </w:rPr>
        <w:t>wyłączeniem dni ustawowo wolnych od pracy)</w:t>
      </w:r>
      <w:r w:rsidRPr="00E75393">
        <w:rPr>
          <w:bCs/>
          <w:iCs/>
          <w:sz w:val="20"/>
          <w:szCs w:val="20"/>
        </w:rPr>
        <w:t>.</w:t>
      </w:r>
    </w:p>
    <w:p w14:paraId="39E087E7" w14:textId="0115A353" w:rsidR="009D2673" w:rsidRPr="00E25AD9" w:rsidRDefault="009D2673">
      <w:pPr>
        <w:numPr>
          <w:ilvl w:val="0"/>
          <w:numId w:val="44"/>
        </w:numPr>
        <w:tabs>
          <w:tab w:val="clear" w:pos="360"/>
        </w:tabs>
        <w:suppressAutoHyphens/>
        <w:spacing w:line="276" w:lineRule="auto"/>
        <w:ind w:left="357" w:hanging="357"/>
        <w:jc w:val="both"/>
        <w:rPr>
          <w:bCs/>
          <w:iCs/>
          <w:sz w:val="20"/>
          <w:szCs w:val="20"/>
        </w:rPr>
      </w:pPr>
      <w:bookmarkStart w:id="4" w:name="_Hlk110587869"/>
      <w:r w:rsidRPr="00E25AD9">
        <w:rPr>
          <w:bCs/>
          <w:iCs/>
          <w:sz w:val="20"/>
          <w:szCs w:val="20"/>
        </w:rPr>
        <w:t xml:space="preserve">Sprzedający zobowiązuje się zapewnić serwis gwarancyjny </w:t>
      </w:r>
      <w:r>
        <w:rPr>
          <w:bCs/>
          <w:iCs/>
          <w:sz w:val="20"/>
          <w:szCs w:val="20"/>
        </w:rPr>
        <w:t xml:space="preserve">myjni – dezynfektora </w:t>
      </w:r>
      <w:r w:rsidRPr="00E25AD9">
        <w:rPr>
          <w:bCs/>
          <w:iCs/>
          <w:sz w:val="20"/>
          <w:szCs w:val="20"/>
        </w:rPr>
        <w:t xml:space="preserve">oraz usunąć uszkodzenie w czasie do </w:t>
      </w:r>
      <w:r w:rsidRPr="00E25AD9">
        <w:rPr>
          <w:b/>
          <w:iCs/>
          <w:sz w:val="20"/>
          <w:szCs w:val="20"/>
        </w:rPr>
        <w:t>5</w:t>
      </w:r>
      <w:r w:rsidRPr="00E25AD9">
        <w:rPr>
          <w:bCs/>
          <w:iCs/>
          <w:sz w:val="20"/>
          <w:szCs w:val="20"/>
        </w:rPr>
        <w:t xml:space="preserve"> dni roboczych (</w:t>
      </w:r>
      <w:r w:rsidRPr="00E25AD9">
        <w:rPr>
          <w:iCs/>
          <w:sz w:val="20"/>
          <w:szCs w:val="20"/>
        </w:rPr>
        <w:t xml:space="preserve">od poniedziałku do piątku, z wyłączeniem dni ustawowo wolnych od pracy) </w:t>
      </w:r>
      <w:r w:rsidRPr="00E25AD9">
        <w:rPr>
          <w:bCs/>
          <w:iCs/>
          <w:sz w:val="20"/>
          <w:szCs w:val="20"/>
        </w:rPr>
        <w:t xml:space="preserve">od chwili potwierdzenia awarii oraz w czasie do </w:t>
      </w:r>
      <w:r w:rsidRPr="00E25AD9">
        <w:rPr>
          <w:b/>
          <w:iCs/>
          <w:sz w:val="20"/>
          <w:szCs w:val="20"/>
        </w:rPr>
        <w:t>10</w:t>
      </w:r>
      <w:r w:rsidRPr="00E25AD9">
        <w:rPr>
          <w:bCs/>
          <w:iCs/>
          <w:sz w:val="20"/>
          <w:szCs w:val="20"/>
        </w:rPr>
        <w:t xml:space="preserve"> dni roboczych w przypadku konieczności sprowadzenia części. </w:t>
      </w:r>
      <w:r w:rsidRPr="00E25AD9">
        <w:rPr>
          <w:iCs/>
          <w:sz w:val="20"/>
          <w:szCs w:val="20"/>
        </w:rPr>
        <w:t xml:space="preserve">W przypadku nie wywiązania się z obowiązku usunięcia uszkodzenia w w/w czasie Sprzedający zobowiązany jest do zapewnienia elementu zastępczego, który pozwoli na użytkowanie </w:t>
      </w:r>
      <w:r>
        <w:rPr>
          <w:iCs/>
          <w:sz w:val="20"/>
          <w:szCs w:val="20"/>
        </w:rPr>
        <w:t>myjni - dezynfektora</w:t>
      </w:r>
      <w:r w:rsidRPr="00E25AD9">
        <w:rPr>
          <w:iCs/>
          <w:sz w:val="20"/>
          <w:szCs w:val="20"/>
        </w:rPr>
        <w:t xml:space="preserve"> w okresie naprawy.</w:t>
      </w:r>
    </w:p>
    <w:bookmarkEnd w:id="4"/>
    <w:p w14:paraId="75CA7A36" w14:textId="77777777" w:rsidR="009D2673" w:rsidRPr="005275F5" w:rsidRDefault="009D2673">
      <w:pPr>
        <w:numPr>
          <w:ilvl w:val="0"/>
          <w:numId w:val="44"/>
        </w:numPr>
        <w:suppressAutoHyphens/>
        <w:spacing w:line="276" w:lineRule="auto"/>
        <w:ind w:left="357" w:hanging="357"/>
        <w:jc w:val="both"/>
        <w:rPr>
          <w:sz w:val="20"/>
          <w:szCs w:val="20"/>
        </w:rPr>
      </w:pPr>
      <w:r w:rsidRPr="005275F5">
        <w:rPr>
          <w:bCs/>
          <w:iCs/>
          <w:sz w:val="20"/>
          <w:szCs w:val="20"/>
        </w:rPr>
        <w:t>Wszelkie naprawy serwisowe oraz czynności obsługowe dokonane w okresie gwarancyjnym odnotowane zostaną przez serwis Sprzedającego w karcie gwarancyjnej.</w:t>
      </w:r>
    </w:p>
    <w:p w14:paraId="73BF6CE4" w14:textId="45B355A6" w:rsidR="009D2673" w:rsidRPr="00230B49" w:rsidRDefault="009D2673">
      <w:pPr>
        <w:numPr>
          <w:ilvl w:val="0"/>
          <w:numId w:val="44"/>
        </w:numPr>
        <w:suppressAutoHyphens/>
        <w:spacing w:line="276" w:lineRule="auto"/>
        <w:ind w:left="357" w:hanging="357"/>
        <w:jc w:val="both"/>
        <w:rPr>
          <w:sz w:val="20"/>
          <w:szCs w:val="20"/>
        </w:rPr>
      </w:pPr>
      <w:r w:rsidRPr="00230B49">
        <w:rPr>
          <w:bCs/>
          <w:iCs/>
          <w:sz w:val="20"/>
          <w:szCs w:val="20"/>
        </w:rPr>
        <w:t>Przekroczenie</w:t>
      </w:r>
      <w:r w:rsidRPr="00230B49">
        <w:rPr>
          <w:rFonts w:eastAsia="CIDFont+F2"/>
          <w:sz w:val="20"/>
          <w:szCs w:val="20"/>
        </w:rPr>
        <w:t xml:space="preserve"> terminu naprawy gwarancyjnej urządzenia powoduje przedłużenie okresu gwarancji o</w:t>
      </w:r>
      <w:r>
        <w:rPr>
          <w:rFonts w:eastAsia="CIDFont+F2"/>
          <w:sz w:val="20"/>
          <w:szCs w:val="20"/>
        </w:rPr>
        <w:t xml:space="preserve"> </w:t>
      </w:r>
      <w:r w:rsidRPr="00230B49">
        <w:rPr>
          <w:rFonts w:eastAsia="CIDFont+F2"/>
          <w:sz w:val="20"/>
          <w:szCs w:val="20"/>
        </w:rPr>
        <w:t>ilość dni wydłużającej się naprawy w stosunku do terminu na naprawę wynikającego z umowy, o ile naprawa trwała powyżej 10 dni roboczych.</w:t>
      </w:r>
      <w:r>
        <w:rPr>
          <w:rFonts w:eastAsia="CIDFont+F2"/>
          <w:sz w:val="20"/>
          <w:szCs w:val="20"/>
        </w:rPr>
        <w:t xml:space="preserve"> </w:t>
      </w:r>
      <w:r w:rsidRPr="00230B49">
        <w:rPr>
          <w:sz w:val="20"/>
          <w:szCs w:val="20"/>
        </w:rPr>
        <w:t>Przekroczenie terminu naprawy gwarancyjnej urządzenia powoduje przedłużenie okresu gwarancji o ilość dni wydłużającej się naprawy w stosunku do terminu na naprawę wynikającego z</w:t>
      </w:r>
      <w:r>
        <w:rPr>
          <w:sz w:val="20"/>
          <w:szCs w:val="20"/>
        </w:rPr>
        <w:t> </w:t>
      </w:r>
      <w:r w:rsidRPr="00230B49">
        <w:rPr>
          <w:sz w:val="20"/>
          <w:szCs w:val="20"/>
        </w:rPr>
        <w:t>umowy.</w:t>
      </w:r>
    </w:p>
    <w:p w14:paraId="057019A4" w14:textId="2AAE3E12" w:rsidR="009A6F96" w:rsidRDefault="009A6F96">
      <w:pPr>
        <w:numPr>
          <w:ilvl w:val="0"/>
          <w:numId w:val="44"/>
        </w:numPr>
        <w:suppressAutoHyphens/>
        <w:spacing w:line="276" w:lineRule="auto"/>
        <w:ind w:left="357" w:hanging="357"/>
        <w:jc w:val="both"/>
        <w:rPr>
          <w:sz w:val="20"/>
          <w:szCs w:val="20"/>
        </w:rPr>
      </w:pPr>
      <w:r w:rsidRPr="005275F5">
        <w:rPr>
          <w:sz w:val="20"/>
          <w:szCs w:val="20"/>
        </w:rPr>
        <w:t xml:space="preserve">Sprzedający zapewni Kupującemu </w:t>
      </w:r>
      <w:r>
        <w:rPr>
          <w:sz w:val="20"/>
          <w:szCs w:val="20"/>
        </w:rPr>
        <w:t>bezpłatne przeglądy w okresie gwarancji – według zaleceń producenta.</w:t>
      </w:r>
    </w:p>
    <w:p w14:paraId="11C149A9" w14:textId="11EB2827" w:rsidR="009D2673" w:rsidRPr="005275F5" w:rsidRDefault="009D2673">
      <w:pPr>
        <w:numPr>
          <w:ilvl w:val="0"/>
          <w:numId w:val="44"/>
        </w:numPr>
        <w:suppressAutoHyphens/>
        <w:spacing w:line="276" w:lineRule="auto"/>
        <w:ind w:left="357" w:hanging="357"/>
        <w:jc w:val="both"/>
        <w:rPr>
          <w:sz w:val="20"/>
          <w:szCs w:val="20"/>
        </w:rPr>
      </w:pPr>
      <w:r w:rsidRPr="005275F5">
        <w:rPr>
          <w:sz w:val="20"/>
          <w:szCs w:val="20"/>
        </w:rPr>
        <w:t>Sprzedający zapewni Kupującemu odpłatny serwis pogwarancyjny na podstawie oddzielnej umowy.</w:t>
      </w:r>
    </w:p>
    <w:p w14:paraId="3F33A259" w14:textId="77777777" w:rsidR="009D2673" w:rsidRPr="005275F5" w:rsidRDefault="009D2673">
      <w:pPr>
        <w:numPr>
          <w:ilvl w:val="0"/>
          <w:numId w:val="44"/>
        </w:numPr>
        <w:suppressAutoHyphens/>
        <w:spacing w:line="276" w:lineRule="auto"/>
        <w:ind w:left="357" w:hanging="357"/>
        <w:jc w:val="both"/>
        <w:rPr>
          <w:sz w:val="20"/>
          <w:szCs w:val="20"/>
        </w:rPr>
      </w:pPr>
      <w:bookmarkStart w:id="5" w:name="_Hlk110595649"/>
      <w:bookmarkStart w:id="6" w:name="_Hlk110588779"/>
      <w:r w:rsidRPr="005275F5">
        <w:rPr>
          <w:bCs/>
          <w:iCs/>
          <w:sz w:val="20"/>
          <w:szCs w:val="20"/>
        </w:rPr>
        <w:t xml:space="preserve">Sprzedający zapewni Kupującemu dostępność części zamiennych przez okres </w:t>
      </w:r>
      <w:r>
        <w:rPr>
          <w:b/>
          <w:bCs/>
          <w:iCs/>
          <w:sz w:val="20"/>
          <w:szCs w:val="20"/>
        </w:rPr>
        <w:t>8</w:t>
      </w:r>
      <w:r w:rsidRPr="005275F5">
        <w:rPr>
          <w:bCs/>
          <w:iCs/>
          <w:sz w:val="20"/>
          <w:szCs w:val="20"/>
        </w:rPr>
        <w:t xml:space="preserve"> lat. </w:t>
      </w:r>
      <w:r w:rsidRPr="005275F5">
        <w:rPr>
          <w:sz w:val="20"/>
          <w:szCs w:val="20"/>
        </w:rPr>
        <w:t>Zasady usuwania wad fizycznych w ramach rękojmi (w tym uprawnienia Zamawiającego z tego tytułu i obowiązki Wykonawcy w</w:t>
      </w:r>
      <w:r>
        <w:rPr>
          <w:sz w:val="20"/>
          <w:szCs w:val="20"/>
        </w:rPr>
        <w:t xml:space="preserve"> </w:t>
      </w:r>
      <w:r w:rsidRPr="005275F5">
        <w:rPr>
          <w:sz w:val="20"/>
          <w:szCs w:val="20"/>
        </w:rPr>
        <w:t>tym zakresie) są takie same jak w przypadku usuwania wad fizycznych w ramach gwarancji.</w:t>
      </w:r>
      <w:bookmarkEnd w:id="5"/>
    </w:p>
    <w:bookmarkEnd w:id="6"/>
    <w:p w14:paraId="3AE814E3" w14:textId="77777777" w:rsidR="009D2673" w:rsidRPr="001A7993" w:rsidRDefault="009D2673" w:rsidP="009D2673">
      <w:pPr>
        <w:spacing w:line="276" w:lineRule="auto"/>
        <w:ind w:left="357" w:hanging="357"/>
        <w:jc w:val="center"/>
        <w:rPr>
          <w:b/>
          <w:sz w:val="10"/>
          <w:szCs w:val="10"/>
        </w:rPr>
      </w:pPr>
    </w:p>
    <w:p w14:paraId="74761929" w14:textId="77777777" w:rsidR="009D2673" w:rsidRDefault="009D2673" w:rsidP="009D2673">
      <w:pPr>
        <w:spacing w:line="276" w:lineRule="auto"/>
        <w:ind w:left="357" w:hanging="357"/>
        <w:jc w:val="center"/>
        <w:rPr>
          <w:b/>
          <w:bCs/>
          <w:sz w:val="20"/>
          <w:szCs w:val="20"/>
        </w:rPr>
      </w:pPr>
      <w:r>
        <w:rPr>
          <w:b/>
          <w:sz w:val="20"/>
          <w:szCs w:val="20"/>
        </w:rPr>
        <w:t>§5.</w:t>
      </w:r>
    </w:p>
    <w:p w14:paraId="71B02BC8" w14:textId="77777777" w:rsidR="009D2673" w:rsidRDefault="009D2673" w:rsidP="009D2673">
      <w:pPr>
        <w:spacing w:line="276" w:lineRule="auto"/>
        <w:ind w:left="357" w:hanging="357"/>
        <w:jc w:val="center"/>
        <w:rPr>
          <w:sz w:val="20"/>
          <w:szCs w:val="20"/>
        </w:rPr>
      </w:pPr>
      <w:r>
        <w:rPr>
          <w:b/>
          <w:bCs/>
          <w:sz w:val="20"/>
          <w:szCs w:val="20"/>
        </w:rPr>
        <w:t>WARUNKI PŁATNOŚCI</w:t>
      </w:r>
    </w:p>
    <w:p w14:paraId="0E8C9B75" w14:textId="77777777" w:rsidR="009D2673" w:rsidRPr="00CE503F" w:rsidRDefault="009D2673">
      <w:pPr>
        <w:numPr>
          <w:ilvl w:val="0"/>
          <w:numId w:val="50"/>
        </w:numPr>
        <w:suppressAutoHyphens/>
        <w:spacing w:line="276" w:lineRule="auto"/>
        <w:jc w:val="both"/>
        <w:rPr>
          <w:b/>
          <w:sz w:val="20"/>
          <w:szCs w:val="20"/>
        </w:rPr>
      </w:pPr>
      <w:r w:rsidRPr="005275F5">
        <w:rPr>
          <w:bCs/>
          <w:iCs/>
          <w:sz w:val="20"/>
          <w:szCs w:val="20"/>
        </w:rPr>
        <w:t>Strony</w:t>
      </w:r>
      <w:r w:rsidRPr="00CE503F">
        <w:rPr>
          <w:sz w:val="20"/>
          <w:szCs w:val="20"/>
        </w:rPr>
        <w:t xml:space="preserve"> ustalają, </w:t>
      </w:r>
      <w:r w:rsidRPr="00B33D1F">
        <w:rPr>
          <w:sz w:val="20"/>
          <w:szCs w:val="20"/>
        </w:rPr>
        <w:t>że za wykonanie przedmiotu umowy Kupujący zapłaci wynagrodzenie ustalone na podstawie</w:t>
      </w:r>
      <w:r>
        <w:rPr>
          <w:sz w:val="20"/>
          <w:szCs w:val="20"/>
        </w:rPr>
        <w:t xml:space="preserve"> złożonej oferty przetargowej</w:t>
      </w:r>
      <w:r w:rsidRPr="00017FFB">
        <w:rPr>
          <w:bCs/>
          <w:sz w:val="20"/>
          <w:szCs w:val="20"/>
        </w:rPr>
        <w:t xml:space="preserve"> przelew</w:t>
      </w:r>
      <w:r>
        <w:rPr>
          <w:bCs/>
          <w:sz w:val="20"/>
          <w:szCs w:val="20"/>
        </w:rPr>
        <w:t>em</w:t>
      </w:r>
      <w:r w:rsidRPr="00017FFB">
        <w:rPr>
          <w:bCs/>
          <w:sz w:val="20"/>
          <w:szCs w:val="20"/>
        </w:rPr>
        <w:t xml:space="preserve"> na rachunek bankowy</w:t>
      </w:r>
      <w:r w:rsidRPr="00017FFB">
        <w:rPr>
          <w:sz w:val="20"/>
          <w:szCs w:val="20"/>
        </w:rPr>
        <w:t xml:space="preserve"> Sprzedającego</w:t>
      </w:r>
      <w:r>
        <w:rPr>
          <w:sz w:val="20"/>
          <w:szCs w:val="20"/>
        </w:rPr>
        <w:t>.</w:t>
      </w:r>
    </w:p>
    <w:p w14:paraId="43349E76" w14:textId="77777777" w:rsidR="009D2673" w:rsidRPr="00CE503F" w:rsidRDefault="009D2673">
      <w:pPr>
        <w:numPr>
          <w:ilvl w:val="0"/>
          <w:numId w:val="50"/>
        </w:numPr>
        <w:suppressAutoHyphens/>
        <w:spacing w:line="276" w:lineRule="auto"/>
        <w:jc w:val="both"/>
        <w:rPr>
          <w:b/>
          <w:sz w:val="20"/>
          <w:szCs w:val="20"/>
        </w:rPr>
      </w:pPr>
      <w:r w:rsidRPr="005275F5">
        <w:rPr>
          <w:bCs/>
          <w:iCs/>
          <w:sz w:val="20"/>
          <w:szCs w:val="20"/>
        </w:rPr>
        <w:t>Kupujący</w:t>
      </w:r>
      <w:r w:rsidRPr="00CE503F">
        <w:rPr>
          <w:sz w:val="20"/>
          <w:szCs w:val="20"/>
        </w:rPr>
        <w:t xml:space="preserve"> zobowiązuje się do zapłaty za przedmiot umowy na podstawie faktury wystawionej przez Sprzedającego, przelewem w terminie do </w:t>
      </w:r>
      <w:r w:rsidRPr="00CE503F">
        <w:rPr>
          <w:b/>
          <w:sz w:val="20"/>
          <w:szCs w:val="20"/>
        </w:rPr>
        <w:t>___</w:t>
      </w:r>
      <w:r w:rsidRPr="00CE503F">
        <w:rPr>
          <w:sz w:val="20"/>
          <w:szCs w:val="20"/>
        </w:rPr>
        <w:t xml:space="preserve"> </w:t>
      </w:r>
      <w:r w:rsidRPr="00CE503F">
        <w:rPr>
          <w:sz w:val="20"/>
        </w:rPr>
        <w:t xml:space="preserve">dni od dnia wystawienia faktury. Jeżeli Kupujący otrzyma fakturę po upływie 5 dni od daty jej wystawienia, termin płatności liczy się od dnia doręczenia </w:t>
      </w:r>
      <w:r>
        <w:rPr>
          <w:sz w:val="20"/>
        </w:rPr>
        <w:t xml:space="preserve">faktury </w:t>
      </w:r>
      <w:r w:rsidRPr="00CE503F">
        <w:rPr>
          <w:sz w:val="20"/>
        </w:rPr>
        <w:t>Kupującemu.</w:t>
      </w:r>
    </w:p>
    <w:p w14:paraId="54AFEF3B" w14:textId="77777777" w:rsidR="009D2673" w:rsidRPr="00501A83" w:rsidRDefault="009D2673">
      <w:pPr>
        <w:numPr>
          <w:ilvl w:val="0"/>
          <w:numId w:val="50"/>
        </w:numPr>
        <w:suppressAutoHyphens/>
        <w:spacing w:line="276" w:lineRule="auto"/>
        <w:jc w:val="both"/>
        <w:rPr>
          <w:b/>
          <w:sz w:val="20"/>
          <w:szCs w:val="20"/>
        </w:rPr>
      </w:pPr>
      <w:r w:rsidRPr="00CE503F">
        <w:rPr>
          <w:sz w:val="20"/>
          <w:szCs w:val="20"/>
        </w:rPr>
        <w:t xml:space="preserve">Za </w:t>
      </w:r>
      <w:r w:rsidRPr="001101B7">
        <w:rPr>
          <w:bCs/>
          <w:iCs/>
          <w:sz w:val="20"/>
          <w:szCs w:val="20"/>
        </w:rPr>
        <w:t>dzień</w:t>
      </w:r>
      <w:r w:rsidRPr="00CE503F">
        <w:rPr>
          <w:sz w:val="20"/>
          <w:szCs w:val="20"/>
        </w:rPr>
        <w:t xml:space="preserve"> zapłaty Strony uznają dzień obciążenia rachunku bankowego Kupującego.</w:t>
      </w:r>
    </w:p>
    <w:p w14:paraId="7C798684" w14:textId="15B5BE88" w:rsidR="009D2673" w:rsidRPr="00501A83" w:rsidRDefault="009D2673">
      <w:pPr>
        <w:numPr>
          <w:ilvl w:val="0"/>
          <w:numId w:val="50"/>
        </w:numPr>
        <w:suppressAutoHyphens/>
        <w:spacing w:line="276" w:lineRule="auto"/>
        <w:ind w:left="357" w:hanging="357"/>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mail: ___________________ faktur, duplikatów faktur oraz ich korekt, a także not obciążeniowych i not korygujących w formacie pliku elektronicznego PDF na adres e-mail</w:t>
      </w:r>
      <w:r w:rsidRPr="00F612B5">
        <w:rPr>
          <w:sz w:val="20"/>
        </w:rPr>
        <w:t>:</w:t>
      </w:r>
      <w:r w:rsidRPr="00F612B5">
        <w:rPr>
          <w:color w:val="0000FF"/>
          <w:sz w:val="20"/>
        </w:rPr>
        <w:t xml:space="preserve"> </w:t>
      </w:r>
      <w:r w:rsidRPr="00F612B5">
        <w:rPr>
          <w:color w:val="0000FF"/>
          <w:sz w:val="20"/>
          <w:u w:val="single"/>
        </w:rPr>
        <w:t>info@szpital-nisko</w:t>
      </w:r>
      <w:r w:rsidR="009A6F96">
        <w:rPr>
          <w:color w:val="0000FF"/>
          <w:sz w:val="20"/>
          <w:u w:val="single"/>
        </w:rPr>
        <w:t>.pl</w:t>
      </w:r>
      <w:r w:rsidRPr="00501A83">
        <w:rPr>
          <w:sz w:val="20"/>
        </w:rPr>
        <w:t>.</w:t>
      </w:r>
    </w:p>
    <w:p w14:paraId="5D2A7F38" w14:textId="77777777" w:rsidR="009D2673" w:rsidRPr="00E870A4" w:rsidRDefault="009D2673" w:rsidP="009D2673">
      <w:pPr>
        <w:spacing w:line="276" w:lineRule="auto"/>
        <w:ind w:left="357" w:hanging="357"/>
        <w:jc w:val="center"/>
        <w:rPr>
          <w:b/>
          <w:sz w:val="10"/>
          <w:szCs w:val="10"/>
        </w:rPr>
      </w:pPr>
    </w:p>
    <w:p w14:paraId="425F7E8E" w14:textId="77777777" w:rsidR="009D2673" w:rsidRDefault="009D2673" w:rsidP="009D2673">
      <w:pPr>
        <w:spacing w:line="276" w:lineRule="auto"/>
        <w:ind w:left="357" w:hanging="357"/>
        <w:jc w:val="center"/>
        <w:rPr>
          <w:b/>
          <w:sz w:val="20"/>
          <w:szCs w:val="20"/>
        </w:rPr>
      </w:pPr>
      <w:r>
        <w:rPr>
          <w:b/>
          <w:sz w:val="20"/>
          <w:szCs w:val="20"/>
        </w:rPr>
        <w:t>§6.</w:t>
      </w:r>
    </w:p>
    <w:p w14:paraId="6486E70C" w14:textId="77777777" w:rsidR="009D2673" w:rsidRDefault="009D2673" w:rsidP="009D2673">
      <w:pPr>
        <w:spacing w:line="276" w:lineRule="auto"/>
        <w:ind w:left="357" w:hanging="357"/>
        <w:jc w:val="center"/>
        <w:rPr>
          <w:bCs/>
          <w:iCs/>
          <w:sz w:val="20"/>
          <w:szCs w:val="20"/>
        </w:rPr>
      </w:pPr>
      <w:r>
        <w:rPr>
          <w:b/>
          <w:sz w:val="20"/>
          <w:szCs w:val="20"/>
        </w:rPr>
        <w:t>KARY UMOWNE</w:t>
      </w:r>
    </w:p>
    <w:p w14:paraId="44D27703" w14:textId="77777777" w:rsidR="002C6F07" w:rsidRPr="00A73D0C" w:rsidRDefault="002C6F07">
      <w:pPr>
        <w:pStyle w:val="Tekstpodstawowywcity3"/>
        <w:numPr>
          <w:ilvl w:val="0"/>
          <w:numId w:val="52"/>
        </w:numPr>
        <w:suppressAutoHyphens/>
        <w:autoSpaceDN w:val="0"/>
        <w:spacing w:after="0" w:line="292" w:lineRule="auto"/>
        <w:ind w:left="426" w:hanging="426"/>
        <w:jc w:val="both"/>
        <w:rPr>
          <w:sz w:val="20"/>
        </w:rPr>
      </w:pPr>
      <w:r w:rsidRPr="00A73D0C">
        <w:rPr>
          <w:sz w:val="20"/>
        </w:rPr>
        <w:t xml:space="preserve">Kupujący będzie miał prawo żądać od Sprzedającego zapłaty kar umownych za </w:t>
      </w:r>
      <w:r>
        <w:rPr>
          <w:sz w:val="20"/>
        </w:rPr>
        <w:t>zwłokę</w:t>
      </w:r>
      <w:r w:rsidRPr="00A73D0C">
        <w:rPr>
          <w:sz w:val="20"/>
        </w:rPr>
        <w:t xml:space="preserve"> z przyczyn leżących po stronie Sprzedającego, z następujących tytułów i w następującej wysokości:</w:t>
      </w:r>
    </w:p>
    <w:p w14:paraId="592C7A84" w14:textId="1A8C888D" w:rsidR="002C6F07" w:rsidRPr="00A73D0C" w:rsidRDefault="002C6F07">
      <w:pPr>
        <w:pStyle w:val="Tekstpodstawowywcity3"/>
        <w:numPr>
          <w:ilvl w:val="1"/>
          <w:numId w:val="53"/>
        </w:numPr>
        <w:suppressAutoHyphens/>
        <w:autoSpaceDN w:val="0"/>
        <w:spacing w:after="0" w:line="292" w:lineRule="auto"/>
        <w:ind w:left="709" w:hanging="283"/>
        <w:jc w:val="both"/>
        <w:textAlignment w:val="baseline"/>
      </w:pPr>
      <w:r w:rsidRPr="003E112D">
        <w:rPr>
          <w:sz w:val="20"/>
        </w:rPr>
        <w:t>5% wartości niezrealizowanej części zamówienia netto gdy Kupujący odstąpi od umowy z powodu okoliczności, za które odpowiada Sprzedający.</w:t>
      </w:r>
    </w:p>
    <w:p w14:paraId="1A64FE49" w14:textId="562D75EC" w:rsidR="002C6F07" w:rsidRPr="00A73D0C" w:rsidRDefault="002C6F07">
      <w:pPr>
        <w:pStyle w:val="Tekstpodstawowywcity3"/>
        <w:numPr>
          <w:ilvl w:val="1"/>
          <w:numId w:val="53"/>
        </w:numPr>
        <w:suppressAutoHyphens/>
        <w:autoSpaceDN w:val="0"/>
        <w:spacing w:after="0" w:line="292" w:lineRule="auto"/>
        <w:ind w:left="709" w:hanging="283"/>
        <w:jc w:val="both"/>
        <w:textAlignment w:val="baseline"/>
      </w:pPr>
      <w:r w:rsidRPr="003E112D">
        <w:rPr>
          <w:sz w:val="20"/>
        </w:rPr>
        <w:t>0,</w:t>
      </w:r>
      <w:r>
        <w:rPr>
          <w:sz w:val="20"/>
          <w:szCs w:val="20"/>
        </w:rPr>
        <w:t>2</w:t>
      </w:r>
      <w:r w:rsidRPr="003E112D">
        <w:rPr>
          <w:sz w:val="20"/>
        </w:rPr>
        <w:t xml:space="preserve">% wartości </w:t>
      </w:r>
      <w:r>
        <w:rPr>
          <w:sz w:val="20"/>
        </w:rPr>
        <w:t xml:space="preserve">umowy netto </w:t>
      </w:r>
      <w:r w:rsidRPr="003E112D">
        <w:rPr>
          <w:sz w:val="20"/>
        </w:rPr>
        <w:t>za każdy dzień zwłoki w</w:t>
      </w:r>
      <w:r>
        <w:rPr>
          <w:sz w:val="20"/>
        </w:rPr>
        <w:t xml:space="preserve"> </w:t>
      </w:r>
      <w:r w:rsidRPr="003E112D">
        <w:rPr>
          <w:sz w:val="20"/>
        </w:rPr>
        <w:t>dostawie po planowanym terminie dostawy</w:t>
      </w:r>
      <w:r>
        <w:rPr>
          <w:sz w:val="20"/>
        </w:rPr>
        <w:t>.</w:t>
      </w:r>
    </w:p>
    <w:p w14:paraId="2F7BF250" w14:textId="77777777" w:rsidR="002C6F07" w:rsidRPr="00F11A88" w:rsidRDefault="002C6F07">
      <w:pPr>
        <w:numPr>
          <w:ilvl w:val="0"/>
          <w:numId w:val="51"/>
        </w:numPr>
        <w:spacing w:line="292" w:lineRule="auto"/>
        <w:ind w:left="357" w:hanging="357"/>
        <w:jc w:val="both"/>
        <w:rPr>
          <w:bCs/>
          <w:iCs/>
          <w:sz w:val="20"/>
          <w:szCs w:val="20"/>
        </w:rPr>
      </w:pPr>
      <w:r w:rsidRPr="00CE503F">
        <w:rPr>
          <w:sz w:val="20"/>
          <w:szCs w:val="20"/>
        </w:rPr>
        <w:t>Kupujący jest uprawniony do dochodzenia roszczeń uzupełniających, jeżeli wysokość poniesionej szkody przekracza wysokość zastrzeżonej kary umownej.</w:t>
      </w:r>
    </w:p>
    <w:p w14:paraId="24230A37" w14:textId="77777777" w:rsidR="009D2673" w:rsidRPr="00AC6CDB" w:rsidRDefault="009D2673" w:rsidP="009D2673">
      <w:pPr>
        <w:spacing w:line="276" w:lineRule="auto"/>
        <w:ind w:left="357" w:hanging="357"/>
        <w:jc w:val="center"/>
        <w:rPr>
          <w:b/>
          <w:iCs/>
          <w:sz w:val="10"/>
          <w:szCs w:val="10"/>
        </w:rPr>
      </w:pPr>
    </w:p>
    <w:p w14:paraId="6F4B9D58" w14:textId="77777777" w:rsidR="009D2673" w:rsidRDefault="009D2673" w:rsidP="009D2673">
      <w:pPr>
        <w:spacing w:line="276" w:lineRule="auto"/>
        <w:ind w:left="357" w:hanging="357"/>
        <w:jc w:val="center"/>
        <w:rPr>
          <w:b/>
          <w:bCs/>
          <w:sz w:val="20"/>
          <w:szCs w:val="20"/>
        </w:rPr>
      </w:pPr>
      <w:r>
        <w:rPr>
          <w:b/>
          <w:iCs/>
          <w:sz w:val="20"/>
          <w:szCs w:val="20"/>
        </w:rPr>
        <w:t>§7.</w:t>
      </w:r>
    </w:p>
    <w:p w14:paraId="42E0301B" w14:textId="77777777" w:rsidR="009D2673" w:rsidRDefault="009D2673" w:rsidP="009D2673">
      <w:pPr>
        <w:autoSpaceDE w:val="0"/>
        <w:spacing w:line="276" w:lineRule="auto"/>
        <w:ind w:left="357" w:hanging="357"/>
        <w:jc w:val="center"/>
        <w:rPr>
          <w:sz w:val="20"/>
          <w:szCs w:val="20"/>
        </w:rPr>
      </w:pPr>
      <w:r>
        <w:rPr>
          <w:b/>
          <w:bCs/>
          <w:sz w:val="20"/>
          <w:szCs w:val="20"/>
        </w:rPr>
        <w:t>DOPUSZCZALNOŚĆ DOKONYWANIA ZMIAN POSTANOWIEŃ UMOWY ORAZ WARUNKI DOKONYWANIA TAKICH ZMIAN</w:t>
      </w:r>
    </w:p>
    <w:p w14:paraId="2DA24E75" w14:textId="77777777" w:rsidR="009D2673" w:rsidRPr="00AB2009" w:rsidRDefault="009D2673">
      <w:pPr>
        <w:pStyle w:val="Tekstpodstawowy"/>
        <w:numPr>
          <w:ilvl w:val="0"/>
          <w:numId w:val="45"/>
        </w:numPr>
        <w:suppressAutoHyphens/>
        <w:spacing w:after="0" w:line="276" w:lineRule="auto"/>
        <w:jc w:val="both"/>
        <w:rPr>
          <w:sz w:val="20"/>
          <w:szCs w:val="20"/>
        </w:rPr>
      </w:pPr>
      <w:r>
        <w:rPr>
          <w:sz w:val="20"/>
          <w:szCs w:val="20"/>
        </w:rPr>
        <w:t xml:space="preserve">Wszelkie zmiany i uzupełnienia do niniejszej umowy mogą być dokonane za zgodą obu stron wyrażoną na </w:t>
      </w:r>
      <w:r w:rsidRPr="00AB2009">
        <w:rPr>
          <w:sz w:val="20"/>
          <w:szCs w:val="20"/>
        </w:rPr>
        <w:t>piśmie pod rygorem nieważności.</w:t>
      </w:r>
    </w:p>
    <w:p w14:paraId="46A89F64" w14:textId="77777777" w:rsidR="009D2673" w:rsidRPr="00AB2009" w:rsidRDefault="009D2673">
      <w:pPr>
        <w:numPr>
          <w:ilvl w:val="0"/>
          <w:numId w:val="45"/>
        </w:numPr>
        <w:suppressAutoHyphens/>
        <w:autoSpaceDE w:val="0"/>
        <w:spacing w:line="276" w:lineRule="auto"/>
        <w:jc w:val="both"/>
        <w:rPr>
          <w:sz w:val="20"/>
          <w:szCs w:val="20"/>
        </w:rPr>
      </w:pPr>
      <w:r w:rsidRPr="00AB2009">
        <w:rPr>
          <w:sz w:val="20"/>
          <w:szCs w:val="20"/>
        </w:rPr>
        <w:t xml:space="preserve">Niedopuszczalne są takie zmiany postanowień umowy oraz wprowadzenie do umowy takich postanowień niekorzystnych dla Kupującego, jeżeli przy ich uwzględnieniu należałoby zmienić treść oferty Sprzedającego, </w:t>
      </w:r>
      <w:r w:rsidRPr="00AB2009">
        <w:rPr>
          <w:sz w:val="20"/>
          <w:szCs w:val="20"/>
        </w:rPr>
        <w:lastRenderedPageBreak/>
        <w:t>chyba że konieczność wprowadzenia takich zmian wynika z okoliczności, których nie można było przewidzieć w chwili zawarcia umowy.</w:t>
      </w:r>
    </w:p>
    <w:p w14:paraId="4DF7A4B5" w14:textId="77777777" w:rsidR="009D2673" w:rsidRPr="00AB2009" w:rsidRDefault="009D2673">
      <w:pPr>
        <w:numPr>
          <w:ilvl w:val="0"/>
          <w:numId w:val="45"/>
        </w:numPr>
        <w:suppressAutoHyphens/>
        <w:autoSpaceDE w:val="0"/>
        <w:spacing w:line="276" w:lineRule="auto"/>
        <w:jc w:val="both"/>
        <w:rPr>
          <w:sz w:val="20"/>
          <w:szCs w:val="20"/>
        </w:rPr>
      </w:pPr>
      <w:r w:rsidRPr="00AB2009">
        <w:rPr>
          <w:sz w:val="20"/>
          <w:szCs w:val="20"/>
        </w:rPr>
        <w:t>Strony dopuszczają możliwość zmian umowy w następujących przypadkach:</w:t>
      </w:r>
    </w:p>
    <w:p w14:paraId="30768461" w14:textId="77777777" w:rsidR="009D2673" w:rsidRPr="00B33D1F" w:rsidRDefault="009D2673">
      <w:pPr>
        <w:pStyle w:val="Tekstpodstawowy"/>
        <w:numPr>
          <w:ilvl w:val="1"/>
          <w:numId w:val="45"/>
        </w:numPr>
        <w:tabs>
          <w:tab w:val="clear" w:pos="1080"/>
          <w:tab w:val="num" w:pos="720"/>
        </w:tabs>
        <w:suppressAutoHyphens/>
        <w:spacing w:after="0" w:line="276" w:lineRule="auto"/>
        <w:ind w:left="900" w:hanging="540"/>
        <w:jc w:val="both"/>
        <w:rPr>
          <w:sz w:val="20"/>
          <w:szCs w:val="20"/>
        </w:rPr>
      </w:pPr>
      <w:r w:rsidRPr="00B33D1F">
        <w:rPr>
          <w:sz w:val="20"/>
          <w:szCs w:val="20"/>
        </w:rPr>
        <w:t>Zmiana banków lub numerów kont bankowych stron,</w:t>
      </w:r>
    </w:p>
    <w:p w14:paraId="4DC141CC" w14:textId="77777777" w:rsidR="009D2673" w:rsidRPr="0057798E" w:rsidRDefault="009D2673">
      <w:pPr>
        <w:pStyle w:val="Tekstpodstawowy"/>
        <w:numPr>
          <w:ilvl w:val="1"/>
          <w:numId w:val="45"/>
        </w:numPr>
        <w:tabs>
          <w:tab w:val="clear" w:pos="1080"/>
          <w:tab w:val="num" w:pos="720"/>
        </w:tabs>
        <w:suppressAutoHyphens/>
        <w:spacing w:after="0" w:line="276" w:lineRule="auto"/>
        <w:ind w:left="900" w:hanging="540"/>
        <w:jc w:val="both"/>
        <w:rPr>
          <w:sz w:val="20"/>
          <w:szCs w:val="20"/>
        </w:rPr>
      </w:pPr>
      <w:r w:rsidRPr="0057798E">
        <w:rPr>
          <w:rFonts w:eastAsia="CIDFont+F2"/>
          <w:sz w:val="20"/>
          <w:szCs w:val="20"/>
        </w:rPr>
        <w:t xml:space="preserve">Zmiana stawek podatku VAT, </w:t>
      </w:r>
      <w:r w:rsidRPr="0057798E">
        <w:rPr>
          <w:sz w:val="20"/>
          <w:szCs w:val="20"/>
        </w:rPr>
        <w:t>wówczas cena netto nie ulegnie zmianie, nastąpi jedynie zmiana ceny brutto</w:t>
      </w:r>
      <w:r>
        <w:rPr>
          <w:sz w:val="20"/>
          <w:szCs w:val="20"/>
        </w:rPr>
        <w:t>.</w:t>
      </w:r>
    </w:p>
    <w:p w14:paraId="0A0610AB" w14:textId="77777777" w:rsidR="009D2673" w:rsidRDefault="009D2673" w:rsidP="009D2673">
      <w:pPr>
        <w:spacing w:line="276" w:lineRule="auto"/>
        <w:ind w:left="357" w:hanging="357"/>
        <w:jc w:val="center"/>
        <w:rPr>
          <w:b/>
          <w:sz w:val="20"/>
          <w:szCs w:val="20"/>
        </w:rPr>
      </w:pPr>
      <w:r>
        <w:rPr>
          <w:b/>
          <w:sz w:val="20"/>
          <w:szCs w:val="20"/>
        </w:rPr>
        <w:t>§8.</w:t>
      </w:r>
    </w:p>
    <w:p w14:paraId="25BA36A1" w14:textId="77777777" w:rsidR="009D2673" w:rsidRDefault="009D2673" w:rsidP="009D2673">
      <w:pPr>
        <w:spacing w:line="276" w:lineRule="auto"/>
        <w:ind w:left="357" w:hanging="357"/>
        <w:jc w:val="center"/>
        <w:rPr>
          <w:sz w:val="20"/>
          <w:szCs w:val="20"/>
        </w:rPr>
      </w:pPr>
      <w:r>
        <w:rPr>
          <w:b/>
          <w:sz w:val="20"/>
          <w:szCs w:val="20"/>
        </w:rPr>
        <w:t>POSTANOWIENIA KOŃCOWE</w:t>
      </w:r>
    </w:p>
    <w:p w14:paraId="73CE9567" w14:textId="77777777" w:rsidR="009D2673" w:rsidRDefault="009D2673">
      <w:pPr>
        <w:numPr>
          <w:ilvl w:val="0"/>
          <w:numId w:val="48"/>
        </w:numPr>
        <w:suppressAutoHyphens/>
        <w:autoSpaceDE w:val="0"/>
        <w:spacing w:line="276" w:lineRule="auto"/>
        <w:jc w:val="both"/>
        <w:rPr>
          <w:sz w:val="20"/>
          <w:szCs w:val="20"/>
        </w:rPr>
      </w:pPr>
      <w:r>
        <w:rPr>
          <w:sz w:val="20"/>
          <w:szCs w:val="20"/>
        </w:rPr>
        <w:t>Oprócz przypadków wymienionych w Kodeksie Cywilnym Kupujący może odstąpić od umowy w razie wystąpienia istotnej zmiany okoliczności powodującej, że wykonanie umowy nie leży w interesie publicznym, czego nie można było przewidzieć w chwili zawarcia umowy.</w:t>
      </w:r>
    </w:p>
    <w:p w14:paraId="5746853B" w14:textId="77777777" w:rsidR="009D2673" w:rsidRDefault="009D2673">
      <w:pPr>
        <w:numPr>
          <w:ilvl w:val="0"/>
          <w:numId w:val="48"/>
        </w:numPr>
        <w:suppressAutoHyphens/>
        <w:autoSpaceDE w:val="0"/>
        <w:spacing w:line="276" w:lineRule="auto"/>
        <w:jc w:val="both"/>
        <w:rPr>
          <w:sz w:val="20"/>
          <w:szCs w:val="20"/>
        </w:rPr>
      </w:pPr>
      <w:r w:rsidRPr="00DB7E42">
        <w:rPr>
          <w:sz w:val="20"/>
          <w:szCs w:val="20"/>
        </w:rPr>
        <w:t>Odstąpienie od umowy w przypadku, o którym mowa w ust. 1, może nastąpić terminie 30 dni od powzięcia wiadomości o powyższych okolicznościach.</w:t>
      </w:r>
    </w:p>
    <w:p w14:paraId="4772092A" w14:textId="6F713CBB" w:rsidR="009D2673" w:rsidRDefault="009D2673">
      <w:pPr>
        <w:numPr>
          <w:ilvl w:val="0"/>
          <w:numId w:val="48"/>
        </w:numPr>
        <w:suppressAutoHyphens/>
        <w:autoSpaceDE w:val="0"/>
        <w:spacing w:line="276" w:lineRule="auto"/>
        <w:jc w:val="both"/>
        <w:rPr>
          <w:sz w:val="20"/>
          <w:szCs w:val="20"/>
        </w:rPr>
      </w:pPr>
      <w:r>
        <w:rPr>
          <w:sz w:val="20"/>
          <w:szCs w:val="20"/>
        </w:rPr>
        <w:t>Specyfikacja Istotnych Warunków Zamówienia i oferta Sprzedającego z dnia __/__/202</w:t>
      </w:r>
      <w:r w:rsidR="002C6F07">
        <w:rPr>
          <w:sz w:val="20"/>
          <w:szCs w:val="20"/>
        </w:rPr>
        <w:t>3</w:t>
      </w:r>
      <w:r>
        <w:rPr>
          <w:sz w:val="20"/>
          <w:szCs w:val="20"/>
        </w:rPr>
        <w:t> r. stanowią integralną część umowy.</w:t>
      </w:r>
    </w:p>
    <w:p w14:paraId="7CD67D33" w14:textId="77777777" w:rsidR="009D2673" w:rsidRDefault="009D2673" w:rsidP="009D2673">
      <w:pPr>
        <w:autoSpaceDE w:val="0"/>
        <w:spacing w:line="276" w:lineRule="auto"/>
        <w:ind w:left="360" w:hanging="360"/>
        <w:jc w:val="both"/>
        <w:rPr>
          <w:sz w:val="20"/>
          <w:szCs w:val="20"/>
        </w:rPr>
      </w:pPr>
      <w:r>
        <w:rPr>
          <w:sz w:val="20"/>
          <w:szCs w:val="20"/>
        </w:rPr>
        <w:t>3.</w:t>
      </w:r>
      <w:r>
        <w:rPr>
          <w:sz w:val="20"/>
          <w:szCs w:val="20"/>
        </w:rPr>
        <w:tab/>
        <w:t>W sprawach nie uregulowanych w niniejszej umowie będą miały zastosowanie właściwe przepisy Kodeksu Cywilnego oraz ustawy o zamówieniach publicznych.</w:t>
      </w:r>
    </w:p>
    <w:p w14:paraId="4B8E11C7" w14:textId="77777777" w:rsidR="009D2673" w:rsidRDefault="009D2673" w:rsidP="009D2673">
      <w:pPr>
        <w:autoSpaceDE w:val="0"/>
        <w:spacing w:line="276" w:lineRule="auto"/>
        <w:ind w:left="360" w:hanging="360"/>
        <w:jc w:val="both"/>
        <w:rPr>
          <w:sz w:val="20"/>
          <w:szCs w:val="20"/>
        </w:rPr>
      </w:pPr>
      <w:r>
        <w:rPr>
          <w:sz w:val="20"/>
          <w:szCs w:val="20"/>
        </w:rPr>
        <w:t>4.</w:t>
      </w:r>
      <w:r>
        <w:rPr>
          <w:sz w:val="20"/>
          <w:szCs w:val="20"/>
        </w:rPr>
        <w:tab/>
        <w:t>Ewentualne spory wynikłe na tle wykonywania niniejszej umowy rozstrzygane będą przez właściwy sąd powszechny właściwy rzeczowo i miejscowo dla Kupującego siedziby Kupującego.</w:t>
      </w:r>
    </w:p>
    <w:p w14:paraId="244CC9B3" w14:textId="77777777" w:rsidR="009D2673" w:rsidRDefault="009D2673" w:rsidP="009D2673">
      <w:pPr>
        <w:autoSpaceDE w:val="0"/>
        <w:spacing w:line="276" w:lineRule="auto"/>
        <w:ind w:left="360" w:hanging="360"/>
        <w:jc w:val="both"/>
        <w:rPr>
          <w:sz w:val="20"/>
          <w:szCs w:val="20"/>
        </w:rPr>
      </w:pPr>
      <w:r>
        <w:rPr>
          <w:sz w:val="20"/>
          <w:szCs w:val="20"/>
        </w:rPr>
        <w:t>5.</w:t>
      </w:r>
      <w:r>
        <w:rPr>
          <w:sz w:val="20"/>
          <w:szCs w:val="20"/>
        </w:rPr>
        <w:tab/>
        <w:t>Niniejszą umowę sporządza się w dwóch jednobrzmiących egzemplarzach, po jednym dla każdej ze stron.</w:t>
      </w:r>
    </w:p>
    <w:p w14:paraId="30E299AA" w14:textId="77777777" w:rsidR="009D2673" w:rsidRDefault="009D2673" w:rsidP="009D2673">
      <w:pPr>
        <w:tabs>
          <w:tab w:val="left" w:pos="2515"/>
        </w:tabs>
        <w:autoSpaceDE w:val="0"/>
        <w:spacing w:line="276" w:lineRule="auto"/>
        <w:ind w:left="357" w:hanging="357"/>
        <w:jc w:val="both"/>
        <w:rPr>
          <w:sz w:val="16"/>
          <w:szCs w:val="16"/>
        </w:rPr>
      </w:pPr>
    </w:p>
    <w:p w14:paraId="002DED19" w14:textId="77777777" w:rsidR="009D2673" w:rsidRDefault="009D2673" w:rsidP="009D2673">
      <w:pPr>
        <w:tabs>
          <w:tab w:val="left" w:pos="2515"/>
        </w:tabs>
        <w:autoSpaceDE w:val="0"/>
        <w:spacing w:line="276" w:lineRule="auto"/>
        <w:ind w:left="357" w:hanging="357"/>
        <w:jc w:val="both"/>
        <w:rPr>
          <w:sz w:val="16"/>
          <w:szCs w:val="16"/>
        </w:rPr>
      </w:pPr>
    </w:p>
    <w:p w14:paraId="7CED7F7E" w14:textId="77777777" w:rsidR="009D2673" w:rsidRDefault="009D2673" w:rsidP="009D2673">
      <w:pPr>
        <w:tabs>
          <w:tab w:val="left" w:pos="2515"/>
        </w:tabs>
        <w:autoSpaceDE w:val="0"/>
        <w:spacing w:line="276" w:lineRule="auto"/>
        <w:ind w:left="357" w:hanging="357"/>
        <w:jc w:val="both"/>
        <w:rPr>
          <w:sz w:val="16"/>
          <w:szCs w:val="16"/>
        </w:rPr>
      </w:pPr>
    </w:p>
    <w:p w14:paraId="3E40F372" w14:textId="77777777" w:rsidR="009D2673" w:rsidRDefault="009D2673" w:rsidP="009D2673">
      <w:pPr>
        <w:tabs>
          <w:tab w:val="left" w:pos="2515"/>
        </w:tabs>
        <w:autoSpaceDE w:val="0"/>
        <w:spacing w:line="276" w:lineRule="auto"/>
        <w:ind w:left="357" w:hanging="357"/>
        <w:jc w:val="both"/>
        <w:rPr>
          <w:sz w:val="16"/>
          <w:szCs w:val="16"/>
        </w:rPr>
      </w:pPr>
    </w:p>
    <w:p w14:paraId="5CC82937" w14:textId="77777777" w:rsidR="009D2673" w:rsidRDefault="009D2673" w:rsidP="009D2673">
      <w:pPr>
        <w:tabs>
          <w:tab w:val="left" w:pos="2515"/>
        </w:tabs>
        <w:autoSpaceDE w:val="0"/>
        <w:spacing w:line="276" w:lineRule="auto"/>
        <w:ind w:left="357" w:hanging="357"/>
        <w:jc w:val="both"/>
        <w:rPr>
          <w:sz w:val="16"/>
          <w:szCs w:val="16"/>
        </w:rPr>
      </w:pPr>
    </w:p>
    <w:p w14:paraId="05E203CB" w14:textId="77777777" w:rsidR="009D2673" w:rsidRDefault="009D2673" w:rsidP="009D2673">
      <w:pPr>
        <w:tabs>
          <w:tab w:val="left" w:pos="2515"/>
        </w:tabs>
        <w:autoSpaceDE w:val="0"/>
        <w:spacing w:line="276" w:lineRule="auto"/>
        <w:ind w:left="357" w:hanging="357"/>
        <w:jc w:val="both"/>
        <w:rPr>
          <w:sz w:val="16"/>
          <w:szCs w:val="16"/>
        </w:rPr>
      </w:pPr>
    </w:p>
    <w:p w14:paraId="4AB829EF" w14:textId="77777777" w:rsidR="009D2673" w:rsidRDefault="009D2673" w:rsidP="009D2673">
      <w:pPr>
        <w:tabs>
          <w:tab w:val="left" w:pos="2515"/>
        </w:tabs>
        <w:autoSpaceDE w:val="0"/>
        <w:spacing w:line="276" w:lineRule="auto"/>
        <w:ind w:left="357" w:hanging="357"/>
        <w:jc w:val="both"/>
        <w:rPr>
          <w:sz w:val="16"/>
          <w:szCs w:val="16"/>
        </w:rPr>
      </w:pPr>
    </w:p>
    <w:p w14:paraId="162D8F97" w14:textId="77777777" w:rsidR="009D2673" w:rsidRDefault="009D2673" w:rsidP="009D2673">
      <w:pPr>
        <w:tabs>
          <w:tab w:val="left" w:pos="2515"/>
        </w:tabs>
        <w:autoSpaceDE w:val="0"/>
        <w:spacing w:line="276" w:lineRule="auto"/>
        <w:ind w:left="357" w:hanging="357"/>
        <w:jc w:val="both"/>
        <w:rPr>
          <w:sz w:val="16"/>
          <w:szCs w:val="16"/>
        </w:rPr>
      </w:pPr>
    </w:p>
    <w:p w14:paraId="6CEA5E8E" w14:textId="77777777" w:rsidR="009D2673" w:rsidRDefault="009D2673" w:rsidP="009D2673">
      <w:pPr>
        <w:tabs>
          <w:tab w:val="left" w:pos="2515"/>
        </w:tabs>
        <w:autoSpaceDE w:val="0"/>
        <w:spacing w:line="276" w:lineRule="auto"/>
        <w:ind w:left="357" w:hanging="357"/>
        <w:jc w:val="both"/>
        <w:rPr>
          <w:sz w:val="16"/>
          <w:szCs w:val="16"/>
        </w:rPr>
      </w:pPr>
    </w:p>
    <w:p w14:paraId="763A7175" w14:textId="77777777" w:rsidR="009D2673" w:rsidRPr="00AD2F16" w:rsidRDefault="009D2673" w:rsidP="009D2673">
      <w:pPr>
        <w:tabs>
          <w:tab w:val="left" w:pos="2515"/>
        </w:tabs>
        <w:autoSpaceDE w:val="0"/>
        <w:spacing w:line="276" w:lineRule="auto"/>
        <w:ind w:left="357" w:hanging="357"/>
        <w:jc w:val="both"/>
        <w:rPr>
          <w:sz w:val="16"/>
          <w:szCs w:val="16"/>
        </w:rPr>
      </w:pPr>
    </w:p>
    <w:p w14:paraId="3B1F89B8" w14:textId="77777777" w:rsidR="009D2673" w:rsidRPr="00AD2F16" w:rsidRDefault="009D2673" w:rsidP="009D2673">
      <w:pPr>
        <w:tabs>
          <w:tab w:val="left" w:pos="2515"/>
        </w:tabs>
        <w:autoSpaceDE w:val="0"/>
        <w:ind w:left="357" w:hanging="357"/>
        <w:jc w:val="both"/>
        <w:rPr>
          <w:sz w:val="16"/>
          <w:szCs w:val="16"/>
        </w:rPr>
      </w:pPr>
    </w:p>
    <w:p w14:paraId="43F32731" w14:textId="77777777" w:rsidR="009D2673" w:rsidRDefault="009D2673" w:rsidP="009D2673">
      <w:pPr>
        <w:spacing w:line="312" w:lineRule="auto"/>
        <w:ind w:left="360" w:hanging="360"/>
        <w:jc w:val="center"/>
        <w:rPr>
          <w:b/>
          <w:bCs/>
          <w:sz w:val="20"/>
          <w:szCs w:val="20"/>
        </w:rPr>
      </w:pPr>
      <w:r>
        <w:rPr>
          <w:b/>
          <w:bCs/>
          <w:sz w:val="20"/>
          <w:szCs w:val="20"/>
        </w:rPr>
        <w:t>Sprzedający:                                                                                            Kupujący:</w:t>
      </w:r>
    </w:p>
    <w:p w14:paraId="4716D851" w14:textId="77777777" w:rsidR="009D2673" w:rsidRDefault="009D2673" w:rsidP="00A6647D">
      <w:pPr>
        <w:spacing w:line="288" w:lineRule="auto"/>
        <w:jc w:val="center"/>
        <w:rPr>
          <w:b/>
          <w:sz w:val="20"/>
          <w:szCs w:val="20"/>
        </w:rPr>
      </w:pPr>
    </w:p>
    <w:p w14:paraId="7B78004A" w14:textId="77777777" w:rsidR="003316C2" w:rsidRDefault="003316C2" w:rsidP="00A6647D">
      <w:pPr>
        <w:spacing w:line="288" w:lineRule="auto"/>
        <w:jc w:val="center"/>
        <w:rPr>
          <w:b/>
          <w:sz w:val="20"/>
          <w:szCs w:val="20"/>
        </w:rPr>
      </w:pPr>
    </w:p>
    <w:p w14:paraId="3520978C" w14:textId="77777777" w:rsidR="00A6647D" w:rsidRDefault="00A6647D" w:rsidP="00A6647D">
      <w:pPr>
        <w:spacing w:line="276" w:lineRule="auto"/>
        <w:rPr>
          <w:sz w:val="16"/>
          <w:szCs w:val="16"/>
        </w:rPr>
      </w:pPr>
    </w:p>
    <w:p w14:paraId="3E6296BF" w14:textId="77777777" w:rsidR="00A6647D" w:rsidRPr="008F58A3" w:rsidRDefault="00A6647D" w:rsidP="00A6647D">
      <w:pPr>
        <w:spacing w:line="276" w:lineRule="auto"/>
        <w:rPr>
          <w:sz w:val="20"/>
          <w:szCs w:val="20"/>
        </w:rPr>
      </w:pPr>
      <w:r w:rsidRPr="008F58A3">
        <w:rPr>
          <w:sz w:val="20"/>
          <w:szCs w:val="20"/>
        </w:rPr>
        <w:t>Lista Załączników</w:t>
      </w:r>
      <w:r>
        <w:rPr>
          <w:sz w:val="20"/>
          <w:szCs w:val="20"/>
        </w:rPr>
        <w:t>:</w:t>
      </w:r>
    </w:p>
    <w:p w14:paraId="673E02C3" w14:textId="367D31AA" w:rsidR="00A6647D" w:rsidRPr="003657AC" w:rsidRDefault="00A6647D">
      <w:pPr>
        <w:numPr>
          <w:ilvl w:val="0"/>
          <w:numId w:val="41"/>
        </w:numPr>
        <w:tabs>
          <w:tab w:val="clear" w:pos="360"/>
        </w:tabs>
        <w:suppressAutoHyphens/>
        <w:spacing w:line="276" w:lineRule="auto"/>
        <w:ind w:left="425" w:hanging="425"/>
        <w:rPr>
          <w:sz w:val="20"/>
          <w:szCs w:val="20"/>
        </w:rPr>
      </w:pPr>
      <w:r>
        <w:rPr>
          <w:sz w:val="20"/>
          <w:szCs w:val="20"/>
        </w:rPr>
        <w:t xml:space="preserve">Załącznik nr 1 </w:t>
      </w:r>
      <w:r w:rsidR="002C6F07">
        <w:rPr>
          <w:sz w:val="20"/>
          <w:szCs w:val="20"/>
        </w:rPr>
        <w:t>–</w:t>
      </w:r>
      <w:r>
        <w:rPr>
          <w:sz w:val="20"/>
          <w:szCs w:val="20"/>
        </w:rPr>
        <w:t xml:space="preserve"> </w:t>
      </w:r>
      <w:r w:rsidR="002C6F07">
        <w:rPr>
          <w:sz w:val="20"/>
          <w:szCs w:val="20"/>
        </w:rPr>
        <w:t>Oferta Sprzedającego</w:t>
      </w:r>
      <w:r>
        <w:rPr>
          <w:sz w:val="20"/>
          <w:szCs w:val="20"/>
        </w:rPr>
        <w:t>.</w:t>
      </w:r>
    </w:p>
    <w:p w14:paraId="36CF34EC" w14:textId="77777777" w:rsidR="00A6647D" w:rsidRPr="00A940C3" w:rsidRDefault="00A6647D" w:rsidP="00D23C38">
      <w:pPr>
        <w:jc w:val="center"/>
        <w:rPr>
          <w:b/>
          <w:sz w:val="20"/>
          <w:szCs w:val="20"/>
        </w:rPr>
      </w:pPr>
    </w:p>
    <w:p w14:paraId="56E23723" w14:textId="77777777" w:rsidR="002C09B0" w:rsidRPr="00A940C3" w:rsidRDefault="002C09B0" w:rsidP="002C09B0">
      <w:pPr>
        <w:rPr>
          <w:sz w:val="20"/>
          <w:szCs w:val="20"/>
        </w:rPr>
        <w:sectPr w:rsidR="002C09B0" w:rsidRPr="00A940C3" w:rsidSect="00B66C2A">
          <w:headerReference w:type="default" r:id="rId20"/>
          <w:footerReference w:type="default" r:id="rId21"/>
          <w:pgSz w:w="11906" w:h="16838" w:code="9"/>
          <w:pgMar w:top="1418" w:right="1304" w:bottom="1418" w:left="1304" w:header="709" w:footer="709" w:gutter="0"/>
          <w:cols w:space="708"/>
          <w:titlePg/>
        </w:sectPr>
      </w:pPr>
    </w:p>
    <w:p w14:paraId="3F6A1ABF" w14:textId="77777777" w:rsidR="002C09B0" w:rsidRPr="00A940C3" w:rsidRDefault="000D01C5" w:rsidP="002C09B0">
      <w:pPr>
        <w:jc w:val="right"/>
        <w:rPr>
          <w:b/>
          <w:bCs/>
          <w:sz w:val="20"/>
          <w:szCs w:val="20"/>
        </w:rPr>
      </w:pPr>
      <w:r>
        <w:rPr>
          <w:b/>
          <w:bCs/>
          <w:sz w:val="20"/>
          <w:szCs w:val="20"/>
        </w:rPr>
        <w:lastRenderedPageBreak/>
        <w:t xml:space="preserve">Załącznik nr </w:t>
      </w:r>
      <w:r w:rsidR="00066213">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2A63E1EB" w14:textId="39145757" w:rsidR="00B67E9F" w:rsidRDefault="00B67E9F" w:rsidP="00B67E9F">
      <w:pPr>
        <w:spacing w:before="60" w:after="120"/>
        <w:jc w:val="both"/>
      </w:pPr>
    </w:p>
    <w:p w14:paraId="5C677A19" w14:textId="08C3F497" w:rsidR="002C6F07" w:rsidRDefault="002C6F07" w:rsidP="00B67E9F">
      <w:pPr>
        <w:spacing w:before="60" w:after="120"/>
        <w:jc w:val="both"/>
      </w:pPr>
    </w:p>
    <w:tbl>
      <w:tblPr>
        <w:tblW w:w="14109" w:type="dxa"/>
        <w:tblCellSpacing w:w="1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917"/>
        <w:gridCol w:w="713"/>
        <w:gridCol w:w="714"/>
        <w:gridCol w:w="1582"/>
        <w:gridCol w:w="1582"/>
        <w:gridCol w:w="1582"/>
        <w:gridCol w:w="1582"/>
        <w:gridCol w:w="1582"/>
      </w:tblGrid>
      <w:tr w:rsidR="0013736C" w:rsidRPr="00A940C3" w14:paraId="4147C7A2" w14:textId="77777777" w:rsidTr="000422C7">
        <w:trPr>
          <w:cantSplit/>
          <w:trHeight w:val="284"/>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4A6FE242" w14:textId="77777777" w:rsidR="0013736C" w:rsidRPr="00A940C3" w:rsidRDefault="0013736C" w:rsidP="000422C7">
            <w:pPr>
              <w:jc w:val="center"/>
              <w:rPr>
                <w:b/>
                <w:sz w:val="20"/>
                <w:szCs w:val="20"/>
              </w:rPr>
            </w:pPr>
            <w:r>
              <w:rPr>
                <w:b/>
                <w:bCs/>
                <w:color w:val="000000"/>
                <w:sz w:val="16"/>
                <w:szCs w:val="16"/>
              </w:rPr>
              <w:t>ZADANIE</w:t>
            </w:r>
            <w:r w:rsidRPr="00C13DD5">
              <w:rPr>
                <w:b/>
                <w:bCs/>
                <w:color w:val="000000"/>
                <w:sz w:val="16"/>
                <w:szCs w:val="16"/>
              </w:rPr>
              <w:t xml:space="preserve"> NR </w:t>
            </w:r>
            <w:r>
              <w:rPr>
                <w:b/>
                <w:bCs/>
                <w:color w:val="000000"/>
                <w:sz w:val="16"/>
                <w:szCs w:val="16"/>
              </w:rPr>
              <w:t>1</w:t>
            </w:r>
          </w:p>
        </w:tc>
      </w:tr>
      <w:tr w:rsidR="0013736C" w:rsidRPr="00A940C3" w14:paraId="17CAC629" w14:textId="77777777" w:rsidTr="000422C7">
        <w:trPr>
          <w:cantSplit/>
          <w:trHeight w:val="28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9C25A87" w14:textId="77777777" w:rsidR="0013736C" w:rsidRPr="00A940C3" w:rsidRDefault="0013736C" w:rsidP="000422C7">
            <w:pPr>
              <w:ind w:right="-193"/>
              <w:jc w:val="center"/>
              <w:rPr>
                <w:b/>
                <w:sz w:val="20"/>
                <w:szCs w:val="20"/>
              </w:rPr>
            </w:pPr>
            <w:r w:rsidRPr="00A940C3">
              <w:rPr>
                <w:b/>
                <w:sz w:val="20"/>
                <w:szCs w:val="20"/>
              </w:rPr>
              <w:t>Lp.</w:t>
            </w:r>
          </w:p>
        </w:tc>
        <w:tc>
          <w:tcPr>
            <w:tcW w:w="3895" w:type="dxa"/>
            <w:tcBorders>
              <w:top w:val="single" w:sz="6" w:space="0" w:color="auto"/>
              <w:left w:val="single" w:sz="6" w:space="0" w:color="auto"/>
              <w:bottom w:val="single" w:sz="6" w:space="0" w:color="auto"/>
              <w:right w:val="single" w:sz="6" w:space="0" w:color="auto"/>
            </w:tcBorders>
            <w:vAlign w:val="center"/>
          </w:tcPr>
          <w:p w14:paraId="3017F497" w14:textId="77777777" w:rsidR="0013736C" w:rsidRPr="00A940C3" w:rsidRDefault="0013736C" w:rsidP="000422C7">
            <w:pPr>
              <w:pStyle w:val="Nagwek"/>
              <w:tabs>
                <w:tab w:val="left" w:pos="708"/>
              </w:tabs>
              <w:ind w:right="-437"/>
              <w:jc w:val="center"/>
              <w:rPr>
                <w:b/>
                <w:sz w:val="20"/>
                <w:szCs w:val="20"/>
              </w:rPr>
            </w:pPr>
            <w:r w:rsidRPr="00A940C3">
              <w:rPr>
                <w:b/>
                <w:sz w:val="20"/>
                <w:szCs w:val="20"/>
              </w:rPr>
              <w:t>Nazwa handlowa</w:t>
            </w:r>
          </w:p>
        </w:tc>
        <w:tc>
          <w:tcPr>
            <w:tcW w:w="691" w:type="dxa"/>
            <w:tcBorders>
              <w:top w:val="single" w:sz="6" w:space="0" w:color="auto"/>
              <w:left w:val="single" w:sz="6" w:space="0" w:color="auto"/>
              <w:right w:val="single" w:sz="6" w:space="0" w:color="auto"/>
            </w:tcBorders>
            <w:vAlign w:val="center"/>
          </w:tcPr>
          <w:p w14:paraId="220F0EF6" w14:textId="77777777" w:rsidR="0013736C" w:rsidRPr="00A940C3" w:rsidRDefault="0013736C" w:rsidP="000422C7">
            <w:pPr>
              <w:jc w:val="center"/>
              <w:rPr>
                <w:b/>
                <w:sz w:val="20"/>
                <w:szCs w:val="20"/>
              </w:rPr>
            </w:pPr>
            <w:r>
              <w:rPr>
                <w:b/>
                <w:sz w:val="20"/>
                <w:szCs w:val="20"/>
              </w:rPr>
              <w:t>J.m.</w:t>
            </w:r>
          </w:p>
        </w:tc>
        <w:tc>
          <w:tcPr>
            <w:tcW w:w="692" w:type="dxa"/>
            <w:tcBorders>
              <w:top w:val="single" w:sz="6" w:space="0" w:color="auto"/>
              <w:left w:val="single" w:sz="6" w:space="0" w:color="auto"/>
              <w:right w:val="single" w:sz="6" w:space="0" w:color="auto"/>
            </w:tcBorders>
            <w:vAlign w:val="center"/>
          </w:tcPr>
          <w:p w14:paraId="36BDBF7F" w14:textId="77777777" w:rsidR="0013736C" w:rsidRPr="00A940C3" w:rsidRDefault="0013736C" w:rsidP="000422C7">
            <w:pPr>
              <w:jc w:val="center"/>
              <w:rPr>
                <w:b/>
                <w:sz w:val="20"/>
                <w:szCs w:val="20"/>
              </w:rPr>
            </w:pPr>
            <w:r>
              <w:rPr>
                <w:b/>
                <w:sz w:val="20"/>
                <w:szCs w:val="20"/>
              </w:rPr>
              <w:t>Ilość</w:t>
            </w:r>
          </w:p>
        </w:tc>
        <w:tc>
          <w:tcPr>
            <w:tcW w:w="1560" w:type="dxa"/>
            <w:tcBorders>
              <w:top w:val="single" w:sz="6" w:space="0" w:color="auto"/>
              <w:left w:val="single" w:sz="6" w:space="0" w:color="auto"/>
              <w:bottom w:val="single" w:sz="6" w:space="0" w:color="auto"/>
              <w:right w:val="single" w:sz="6" w:space="0" w:color="auto"/>
            </w:tcBorders>
            <w:vAlign w:val="center"/>
          </w:tcPr>
          <w:p w14:paraId="28683398" w14:textId="77777777" w:rsidR="0013736C" w:rsidRPr="00A940C3" w:rsidRDefault="0013736C" w:rsidP="000422C7">
            <w:pPr>
              <w:jc w:val="center"/>
              <w:rPr>
                <w:b/>
                <w:sz w:val="20"/>
                <w:szCs w:val="20"/>
              </w:rPr>
            </w:pPr>
            <w:r w:rsidRPr="00A940C3">
              <w:rPr>
                <w:b/>
                <w:sz w:val="20"/>
                <w:szCs w:val="20"/>
              </w:rPr>
              <w:t>Cena 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40901A7F" w14:textId="77777777" w:rsidR="0013736C" w:rsidRPr="00A940C3" w:rsidRDefault="0013736C" w:rsidP="000422C7">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73555087" w14:textId="77777777" w:rsidR="0013736C" w:rsidRPr="00A940C3" w:rsidRDefault="0013736C" w:rsidP="000422C7">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2AFF3571" w14:textId="77777777" w:rsidR="0013736C" w:rsidRPr="00A940C3" w:rsidRDefault="0013736C" w:rsidP="000422C7">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1BB20732" w14:textId="77777777" w:rsidR="0013736C" w:rsidRPr="00A940C3" w:rsidRDefault="0013736C" w:rsidP="000422C7">
            <w:pPr>
              <w:jc w:val="center"/>
              <w:rPr>
                <w:b/>
                <w:sz w:val="20"/>
                <w:szCs w:val="20"/>
              </w:rPr>
            </w:pPr>
            <w:r w:rsidRPr="00A940C3">
              <w:rPr>
                <w:b/>
                <w:sz w:val="20"/>
                <w:szCs w:val="20"/>
              </w:rPr>
              <w:t>producent</w:t>
            </w:r>
            <w:r>
              <w:rPr>
                <w:b/>
                <w:sz w:val="20"/>
                <w:szCs w:val="20"/>
              </w:rPr>
              <w:t xml:space="preserve"> / nr katalogowy</w:t>
            </w:r>
          </w:p>
        </w:tc>
      </w:tr>
      <w:tr w:rsidR="0013736C" w:rsidRPr="00A940C3" w14:paraId="3EC66D96" w14:textId="77777777" w:rsidTr="000422C7">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5920C0D3" w14:textId="77777777" w:rsidR="0013736C" w:rsidRPr="00A940C3" w:rsidRDefault="0013736C" w:rsidP="0013736C">
            <w:pPr>
              <w:numPr>
                <w:ilvl w:val="0"/>
                <w:numId w:val="5"/>
              </w:numPr>
              <w:jc w:val="center"/>
              <w:rPr>
                <w:b/>
                <w:sz w:val="20"/>
                <w:szCs w:val="20"/>
              </w:rPr>
            </w:pPr>
          </w:p>
        </w:tc>
        <w:tc>
          <w:tcPr>
            <w:tcW w:w="3895" w:type="dxa"/>
            <w:tcBorders>
              <w:top w:val="single" w:sz="6" w:space="0" w:color="auto"/>
              <w:left w:val="single" w:sz="6" w:space="0" w:color="auto"/>
              <w:bottom w:val="single" w:sz="6" w:space="0" w:color="auto"/>
              <w:right w:val="single" w:sz="6" w:space="0" w:color="auto"/>
            </w:tcBorders>
            <w:vAlign w:val="center"/>
          </w:tcPr>
          <w:p w14:paraId="589245C1" w14:textId="77777777" w:rsidR="0013736C" w:rsidRPr="00A940C3" w:rsidRDefault="0013736C" w:rsidP="000422C7">
            <w:pPr>
              <w:pStyle w:val="Nagwek"/>
              <w:tabs>
                <w:tab w:val="left" w:pos="708"/>
              </w:tabs>
              <w:rPr>
                <w:b/>
                <w:sz w:val="20"/>
                <w:szCs w:val="20"/>
              </w:rPr>
            </w:pPr>
          </w:p>
        </w:tc>
        <w:tc>
          <w:tcPr>
            <w:tcW w:w="691" w:type="dxa"/>
            <w:tcBorders>
              <w:left w:val="single" w:sz="6" w:space="0" w:color="auto"/>
              <w:right w:val="single" w:sz="6" w:space="0" w:color="auto"/>
            </w:tcBorders>
            <w:vAlign w:val="center"/>
          </w:tcPr>
          <w:p w14:paraId="7E8AD48D" w14:textId="77777777" w:rsidR="0013736C" w:rsidRPr="00A940C3" w:rsidRDefault="0013736C" w:rsidP="000422C7">
            <w:pPr>
              <w:jc w:val="center"/>
              <w:rPr>
                <w:b/>
                <w:sz w:val="20"/>
                <w:szCs w:val="20"/>
              </w:rPr>
            </w:pPr>
          </w:p>
        </w:tc>
        <w:tc>
          <w:tcPr>
            <w:tcW w:w="692" w:type="dxa"/>
            <w:tcBorders>
              <w:left w:val="single" w:sz="6" w:space="0" w:color="auto"/>
              <w:right w:val="single" w:sz="6" w:space="0" w:color="auto"/>
            </w:tcBorders>
            <w:vAlign w:val="center"/>
          </w:tcPr>
          <w:p w14:paraId="2F092474"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CC83A1B"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869C79E"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D1BDFE1"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1686860" w14:textId="77777777" w:rsidR="0013736C" w:rsidRPr="00A940C3" w:rsidRDefault="0013736C"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D78CFBE" w14:textId="77777777" w:rsidR="0013736C" w:rsidRPr="00A940C3" w:rsidRDefault="0013736C" w:rsidP="000422C7">
            <w:pPr>
              <w:jc w:val="center"/>
              <w:rPr>
                <w:b/>
                <w:sz w:val="20"/>
                <w:szCs w:val="20"/>
              </w:rPr>
            </w:pPr>
          </w:p>
        </w:tc>
      </w:tr>
      <w:tr w:rsidR="0013736C" w:rsidRPr="00A940C3" w14:paraId="61882B3C" w14:textId="77777777" w:rsidTr="000422C7">
        <w:trPr>
          <w:cantSplit/>
          <w:trHeight w:val="397"/>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5D66F65C" w14:textId="77777777" w:rsidR="0013736C" w:rsidRPr="00A940C3" w:rsidRDefault="0013736C" w:rsidP="000422C7">
            <w:pPr>
              <w:jc w:val="right"/>
              <w:rPr>
                <w:b/>
                <w:sz w:val="20"/>
                <w:szCs w:val="20"/>
              </w:rPr>
            </w:pPr>
            <w:r>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520607EE"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6B0D80" w14:textId="77777777" w:rsidR="0013736C" w:rsidRPr="00A940C3" w:rsidRDefault="0013736C" w:rsidP="000422C7">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1F1D1C0" w14:textId="77777777" w:rsidR="0013736C" w:rsidRPr="00A940C3" w:rsidRDefault="0013736C" w:rsidP="000422C7">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087BF4" w14:textId="77777777" w:rsidR="0013736C" w:rsidRPr="00A940C3" w:rsidRDefault="0013736C" w:rsidP="000422C7">
            <w:pPr>
              <w:jc w:val="center"/>
              <w:rPr>
                <w:b/>
                <w:sz w:val="20"/>
                <w:szCs w:val="20"/>
              </w:rPr>
            </w:pPr>
          </w:p>
        </w:tc>
      </w:tr>
    </w:tbl>
    <w:p w14:paraId="608B00B9" w14:textId="4FA79811" w:rsidR="002C6F07" w:rsidRDefault="002C6F07" w:rsidP="00B67E9F">
      <w:pPr>
        <w:spacing w:before="60" w:after="120"/>
        <w:jc w:val="both"/>
      </w:pPr>
    </w:p>
    <w:p w14:paraId="6B819C5D" w14:textId="77777777" w:rsidR="002C6F07" w:rsidRPr="00A940C3" w:rsidRDefault="002C6F07" w:rsidP="00B67E9F">
      <w:pPr>
        <w:spacing w:before="60" w:after="120"/>
        <w:jc w:val="both"/>
      </w:pPr>
    </w:p>
    <w:sectPr w:rsidR="002C6F07" w:rsidRPr="00A940C3" w:rsidSect="002C09B0">
      <w:headerReference w:type="default" r:id="rId22"/>
      <w:footerReference w:type="default" r:id="rId23"/>
      <w:headerReference w:type="first" r:id="rId24"/>
      <w:footerReference w:type="first" r:id="rId25"/>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EEE4" w14:textId="77777777" w:rsidR="00C92F57" w:rsidRDefault="00C92F57">
      <w:r>
        <w:separator/>
      </w:r>
    </w:p>
  </w:endnote>
  <w:endnote w:type="continuationSeparator" w:id="0">
    <w:p w14:paraId="2C80E1BE" w14:textId="77777777" w:rsidR="00C92F57" w:rsidRDefault="00C9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OpenSymbol">
    <w:altName w:val="Segoe UI 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IDFont+F2">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9108" w14:textId="366DF2AC" w:rsidR="00D31346" w:rsidRPr="00A6647D" w:rsidRDefault="00D23C38" w:rsidP="0069218D">
    <w:pPr>
      <w:pStyle w:val="Stopka"/>
      <w:rPr>
        <w:b/>
        <w:i/>
        <w:sz w:val="14"/>
        <w:szCs w:val="14"/>
      </w:rPr>
    </w:pPr>
    <w:r w:rsidRPr="00A6647D">
      <w:rPr>
        <w:b/>
        <w:i/>
        <w:noProof/>
        <w:sz w:val="14"/>
        <w:szCs w:val="14"/>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A6647D" w:rsidRDefault="00D31346" w:rsidP="00C40E34">
    <w:pPr>
      <w:pStyle w:val="Stopka"/>
      <w:tabs>
        <w:tab w:val="clear" w:pos="4536"/>
        <w:tab w:val="clear" w:pos="9072"/>
        <w:tab w:val="right" w:pos="9180"/>
      </w:tabs>
      <w:rPr>
        <w:rFonts w:ascii="Arial" w:hAnsi="Arial" w:cs="Arial"/>
        <w:b/>
        <w:i/>
        <w:sz w:val="14"/>
        <w:szCs w:val="14"/>
      </w:rPr>
    </w:pPr>
    <w:r w:rsidRPr="00A6647D">
      <w:rPr>
        <w:rFonts w:ascii="Arial" w:hAnsi="Arial" w:cs="Arial"/>
        <w:b/>
        <w:i/>
        <w:sz w:val="14"/>
        <w:szCs w:val="14"/>
      </w:rPr>
      <w:t>System ProPublico</w:t>
    </w:r>
    <w:r w:rsidRPr="00A6647D">
      <w:rPr>
        <w:rFonts w:ascii="Arial" w:hAnsi="Arial" w:cs="Arial"/>
        <w:b/>
        <w:sz w:val="14"/>
        <w:szCs w:val="14"/>
      </w:rPr>
      <w:t>©</w:t>
    </w:r>
    <w:r w:rsidRPr="00A6647D">
      <w:rPr>
        <w:rFonts w:ascii="Arial" w:hAnsi="Arial" w:cs="Arial"/>
        <w:b/>
        <w:i/>
        <w:sz w:val="14"/>
        <w:szCs w:val="14"/>
      </w:rPr>
      <w:t xml:space="preserve"> Datacomp</w:t>
    </w:r>
    <w:r w:rsidRPr="00A6647D">
      <w:rPr>
        <w:rFonts w:ascii="Arial" w:hAnsi="Arial" w:cs="Arial"/>
        <w:b/>
        <w:i/>
        <w:sz w:val="14"/>
        <w:szCs w:val="14"/>
      </w:rPr>
      <w:tab/>
      <w:t xml:space="preserve">Strona: </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PAGE </w:instrText>
    </w:r>
    <w:r w:rsidRPr="00A6647D">
      <w:rPr>
        <w:rStyle w:val="Numerstrony"/>
        <w:rFonts w:ascii="Arial" w:hAnsi="Arial" w:cs="Arial"/>
        <w:b/>
        <w:i/>
        <w:sz w:val="14"/>
        <w:szCs w:val="14"/>
      </w:rPr>
      <w:fldChar w:fldCharType="separate"/>
    </w:r>
    <w:r w:rsidRPr="00A6647D">
      <w:rPr>
        <w:rStyle w:val="Numerstrony"/>
        <w:rFonts w:ascii="Arial" w:hAnsi="Arial" w:cs="Arial"/>
        <w:b/>
        <w:i/>
        <w:noProof/>
        <w:sz w:val="14"/>
        <w:szCs w:val="14"/>
      </w:rPr>
      <w:t>4</w:t>
    </w:r>
    <w:r w:rsidRPr="00A6647D">
      <w:rPr>
        <w:rStyle w:val="Numerstrony"/>
        <w:rFonts w:ascii="Arial" w:hAnsi="Arial" w:cs="Arial"/>
        <w:b/>
        <w:i/>
        <w:sz w:val="14"/>
        <w:szCs w:val="14"/>
      </w:rPr>
      <w:fldChar w:fldCharType="end"/>
    </w:r>
    <w:r w:rsidRPr="00A6647D">
      <w:rPr>
        <w:rStyle w:val="Numerstrony"/>
        <w:rFonts w:ascii="Arial" w:hAnsi="Arial" w:cs="Arial"/>
        <w:b/>
        <w:i/>
        <w:sz w:val="14"/>
        <w:szCs w:val="14"/>
      </w:rPr>
      <w:t>/</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NUMPAGES </w:instrText>
    </w:r>
    <w:r w:rsidRPr="00A6647D">
      <w:rPr>
        <w:rStyle w:val="Numerstrony"/>
        <w:rFonts w:ascii="Arial" w:hAnsi="Arial" w:cs="Arial"/>
        <w:b/>
        <w:i/>
        <w:sz w:val="14"/>
        <w:szCs w:val="14"/>
      </w:rPr>
      <w:fldChar w:fldCharType="separate"/>
    </w:r>
    <w:r w:rsidRPr="00A6647D">
      <w:rPr>
        <w:rStyle w:val="Numerstrony"/>
        <w:rFonts w:ascii="Arial" w:hAnsi="Arial" w:cs="Arial"/>
        <w:b/>
        <w:i/>
        <w:noProof/>
        <w:sz w:val="14"/>
        <w:szCs w:val="14"/>
      </w:rPr>
      <w:t>13</w:t>
    </w:r>
    <w:r w:rsidRPr="00A6647D">
      <w:rPr>
        <w:rStyle w:val="Numerstrony"/>
        <w:rFonts w:ascii="Arial" w:hAnsi="Arial" w:cs="Arial"/>
        <w:b/>
        <w: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227" w14:textId="78816515" w:rsidR="00D31346" w:rsidRPr="004E2A83" w:rsidRDefault="00D23C38" w:rsidP="002C09B0">
    <w:pPr>
      <w:pStyle w:val="Stopka"/>
      <w:rPr>
        <w:b/>
        <w:i/>
        <w:sz w:val="14"/>
        <w:szCs w:val="14"/>
      </w:rPr>
    </w:pPr>
    <w:r w:rsidRPr="004E2A83">
      <w:rPr>
        <w:b/>
        <w:i/>
        <w:noProof/>
        <w:sz w:val="14"/>
        <w:szCs w:val="14"/>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4E2A83" w:rsidRDefault="00D31346" w:rsidP="008E4062">
    <w:pPr>
      <w:pStyle w:val="Stopka"/>
      <w:tabs>
        <w:tab w:val="clear" w:pos="4536"/>
        <w:tab w:val="clear" w:pos="9072"/>
        <w:tab w:val="right" w:pos="14040"/>
      </w:tabs>
      <w:rPr>
        <w:rFonts w:ascii="Arial" w:hAnsi="Arial" w:cs="Arial"/>
        <w:b/>
        <w:i/>
        <w:sz w:val="14"/>
        <w:szCs w:val="14"/>
      </w:rPr>
    </w:pPr>
    <w:r w:rsidRPr="004E2A83">
      <w:rPr>
        <w:rFonts w:ascii="Arial" w:hAnsi="Arial" w:cs="Arial"/>
        <w:b/>
        <w:i/>
        <w:sz w:val="14"/>
        <w:szCs w:val="14"/>
      </w:rPr>
      <w:t>System ProPublico</w:t>
    </w:r>
    <w:r w:rsidRPr="004E2A83">
      <w:rPr>
        <w:rFonts w:ascii="Arial" w:hAnsi="Arial" w:cs="Arial"/>
        <w:b/>
        <w:sz w:val="14"/>
        <w:szCs w:val="14"/>
      </w:rPr>
      <w:t>©</w:t>
    </w:r>
    <w:r w:rsidRPr="004E2A83">
      <w:rPr>
        <w:rFonts w:ascii="Arial" w:hAnsi="Arial" w:cs="Arial"/>
        <w:b/>
        <w:i/>
        <w:sz w:val="14"/>
        <w:szCs w:val="14"/>
      </w:rPr>
      <w:t xml:space="preserve"> Datacomp</w:t>
    </w:r>
    <w:r w:rsidRPr="004E2A83">
      <w:rPr>
        <w:rFonts w:ascii="Arial" w:hAnsi="Arial" w:cs="Arial"/>
        <w:b/>
        <w:i/>
        <w:sz w:val="14"/>
        <w:szCs w:val="14"/>
      </w:rPr>
      <w:tab/>
      <w:t xml:space="preserve">Strona: </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PAGE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r w:rsidRPr="004E2A83">
      <w:rPr>
        <w:rStyle w:val="Numerstrony"/>
        <w:rFonts w:ascii="Arial" w:hAnsi="Arial" w:cs="Arial"/>
        <w:b/>
        <w:i/>
        <w:sz w:val="14"/>
        <w:szCs w:val="14"/>
      </w:rPr>
      <w:t>/</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NUMPAGES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42C2" w14:textId="77777777" w:rsidR="00C92F57" w:rsidRDefault="00C92F57">
      <w:r>
        <w:separator/>
      </w:r>
    </w:p>
  </w:footnote>
  <w:footnote w:type="continuationSeparator" w:id="0">
    <w:p w14:paraId="50FCFA3F" w14:textId="77777777" w:rsidR="00C92F57" w:rsidRDefault="00C9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8A34" w14:textId="77777777" w:rsidR="00A6647D" w:rsidRPr="00805753" w:rsidRDefault="00A6647D" w:rsidP="00A6647D">
    <w:pPr>
      <w:ind w:firstLine="357"/>
      <w:jc w:val="center"/>
      <w:rPr>
        <w:rFonts w:ascii="Arial" w:hAnsi="Arial" w:cs="Arial"/>
        <w:b/>
        <w:bCs/>
        <w:i/>
        <w:color w:val="000000"/>
        <w:sz w:val="14"/>
        <w:szCs w:val="14"/>
      </w:rPr>
    </w:pPr>
    <w:r w:rsidRPr="00805753">
      <w:rPr>
        <w:rFonts w:ascii="Arial" w:hAnsi="Arial" w:cs="Arial"/>
        <w:b/>
        <w:bCs/>
        <w:i/>
        <w:color w:val="000000"/>
        <w:sz w:val="14"/>
        <w:szCs w:val="14"/>
      </w:rPr>
      <w:t>Zaproszenie do złożenia oferty cenowej</w:t>
    </w:r>
  </w:p>
  <w:p w14:paraId="7395B827" w14:textId="0DB7F7B2" w:rsidR="00A6647D" w:rsidRPr="00805753" w:rsidRDefault="00805753" w:rsidP="00805753">
    <w:pPr>
      <w:ind w:firstLine="357"/>
      <w:jc w:val="center"/>
      <w:rPr>
        <w:rFonts w:ascii="Arial" w:hAnsi="Arial" w:cs="Arial"/>
        <w:b/>
        <w:bCs/>
        <w:i/>
        <w:sz w:val="14"/>
        <w:szCs w:val="14"/>
      </w:rPr>
    </w:pPr>
    <w:r w:rsidRPr="00805753">
      <w:rPr>
        <w:rFonts w:ascii="Arial" w:hAnsi="Arial" w:cs="Arial"/>
        <w:b/>
        <w:i/>
        <w:color w:val="000000"/>
        <w:sz w:val="14"/>
        <w:szCs w:val="14"/>
      </w:rPr>
      <w:t>Dostawa, montaż i uruchomienie myjni – dezynfektora do dwóch endoskopów do Szpitala Powiatowego im. PCK w Nisku</w:t>
    </w:r>
  </w:p>
  <w:p w14:paraId="51C6A954" w14:textId="4F7E8905" w:rsidR="00A6647D" w:rsidRDefault="00A6647D" w:rsidP="00A6647D">
    <w:pPr>
      <w:ind w:firstLine="357"/>
      <w:jc w:val="center"/>
      <w:rPr>
        <w:rFonts w:ascii="Arial" w:hAnsi="Arial" w:cs="Arial"/>
        <w:b/>
        <w:i/>
        <w:sz w:val="8"/>
        <w:szCs w:val="8"/>
      </w:rPr>
    </w:pPr>
    <w:r>
      <w:rPr>
        <w:rFonts w:ascii="Arial" w:hAnsi="Arial" w:cs="Arial"/>
        <w:b/>
        <w:i/>
        <w:noProof/>
        <w:sz w:val="8"/>
        <w:szCs w:val="8"/>
      </w:rPr>
      <mc:AlternateContent>
        <mc:Choice Requires="wps">
          <w:drawing>
            <wp:anchor distT="0" distB="0" distL="114300" distR="114300" simplePos="0" relativeHeight="251662336" behindDoc="0" locked="0" layoutInCell="1" allowOverlap="1" wp14:anchorId="718688D7" wp14:editId="3F9A5D1E">
              <wp:simplePos x="0" y="0"/>
              <wp:positionH relativeFrom="column">
                <wp:posOffset>0</wp:posOffset>
              </wp:positionH>
              <wp:positionV relativeFrom="paragraph">
                <wp:posOffset>102235</wp:posOffset>
              </wp:positionV>
              <wp:extent cx="5904230" cy="0"/>
              <wp:effectExtent l="0" t="6985" r="1270" b="254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CE9C" id="Łącznik prosty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"/>
          </w:pict>
        </mc:Fallback>
      </mc:AlternateContent>
    </w:r>
  </w:p>
  <w:p w14:paraId="445B56B7" w14:textId="7F1A7268" w:rsidR="00A6647D" w:rsidRDefault="00A6647D" w:rsidP="00A6647D">
    <w:pPr>
      <w:ind w:firstLine="357"/>
      <w:jc w:val="center"/>
      <w:rPr>
        <w:rFonts w:ascii="Arial" w:hAnsi="Arial" w:cs="Arial"/>
        <w:b/>
        <w:i/>
        <w:sz w:val="8"/>
        <w:szCs w:val="8"/>
      </w:rPr>
    </w:pPr>
  </w:p>
  <w:p w14:paraId="34A40E5F" w14:textId="77777777" w:rsidR="00A6647D" w:rsidRPr="007866FD" w:rsidRDefault="00A6647D" w:rsidP="00A6647D">
    <w:pPr>
      <w:ind w:firstLine="357"/>
      <w:jc w:val="center"/>
      <w:rPr>
        <w:rFonts w:ascii="Arial" w:hAnsi="Arial" w:cs="Arial"/>
        <w:b/>
        <w:i/>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000D" w14:textId="77777777" w:rsidR="002C6F07" w:rsidRPr="00805753" w:rsidRDefault="002C6F07" w:rsidP="002C6F07">
    <w:pPr>
      <w:ind w:firstLine="357"/>
      <w:jc w:val="center"/>
      <w:rPr>
        <w:rFonts w:ascii="Arial" w:hAnsi="Arial" w:cs="Arial"/>
        <w:b/>
        <w:bCs/>
        <w:i/>
        <w:color w:val="000000"/>
        <w:sz w:val="14"/>
        <w:szCs w:val="14"/>
      </w:rPr>
    </w:pPr>
    <w:r w:rsidRPr="00805753">
      <w:rPr>
        <w:rFonts w:ascii="Arial" w:hAnsi="Arial" w:cs="Arial"/>
        <w:b/>
        <w:bCs/>
        <w:i/>
        <w:color w:val="000000"/>
        <w:sz w:val="14"/>
        <w:szCs w:val="14"/>
      </w:rPr>
      <w:t>Zaproszenie do złożenia oferty cenowej</w:t>
    </w:r>
  </w:p>
  <w:p w14:paraId="035D9B1D" w14:textId="77777777" w:rsidR="002C6F07" w:rsidRPr="00805753" w:rsidRDefault="002C6F07" w:rsidP="002C6F07">
    <w:pPr>
      <w:ind w:firstLine="357"/>
      <w:jc w:val="center"/>
      <w:rPr>
        <w:rFonts w:ascii="Arial" w:hAnsi="Arial" w:cs="Arial"/>
        <w:b/>
        <w:bCs/>
        <w:i/>
        <w:sz w:val="14"/>
        <w:szCs w:val="14"/>
      </w:rPr>
    </w:pPr>
    <w:r w:rsidRPr="00805753">
      <w:rPr>
        <w:rFonts w:ascii="Arial" w:hAnsi="Arial" w:cs="Arial"/>
        <w:b/>
        <w:i/>
        <w:color w:val="000000"/>
        <w:sz w:val="14"/>
        <w:szCs w:val="14"/>
      </w:rPr>
      <w:t>Dostawa, montaż i uruchomienie myjni – dezynfektora do dwóch endoskopów do Szpitala Powiatowego im. PCK w Nisku</w:t>
    </w:r>
  </w:p>
  <w:p w14:paraId="41586D38" w14:textId="1BF9B9AF"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A0228D8"/>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B39E31C2"/>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7AFEC606"/>
    <w:name w:val="WW8Num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2"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5"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5"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6"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3"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4"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76"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67634A1"/>
    <w:multiLevelType w:val="hybridMultilevel"/>
    <w:tmpl w:val="A7AE2992"/>
    <w:name w:val="WW8Num522"/>
    <w:lvl w:ilvl="0" w:tplc="1F462C60">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7"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1"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7"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0C7631C"/>
    <w:multiLevelType w:val="multilevel"/>
    <w:tmpl w:val="71F05DC2"/>
    <w:lvl w:ilvl="0">
      <w:start w:val="1"/>
      <w:numFmt w:val="decimal"/>
      <w:lvlText w:val="%1."/>
      <w:lvlJc w:val="left"/>
      <w:pPr>
        <w:ind w:left="540" w:hanging="360"/>
      </w:pPr>
    </w:lvl>
    <w:lvl w:ilvl="1">
      <w:start w:val="1"/>
      <w:numFmt w:val="lowerLetter"/>
      <w:lvlText w:val="%2)"/>
      <w:lvlJc w:val="left"/>
      <w:pPr>
        <w:ind w:left="1260" w:hanging="360"/>
      </w:pPr>
      <w:rPr>
        <w:b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2"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04"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07"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92C6D97"/>
    <w:multiLevelType w:val="multilevel"/>
    <w:tmpl w:val="02221086"/>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Courier New" w:hAnsi="Courier New"/>
        <w:b w:val="0"/>
        <w:i w:val="0"/>
        <w:caps w:val="0"/>
        <w:strike w:val="0"/>
        <w:dstrike w:val="0"/>
        <w:outline w:val="0"/>
        <w:emboss w:val="0"/>
        <w:imprint w:val="0"/>
        <w:vanish w:val="0"/>
        <w:color w:val="auto"/>
        <w:position w:val="0"/>
        <w:sz w:val="20"/>
        <w:u w:val="none"/>
        <w:vertAlign w:val="baseline"/>
      </w:r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672AC5"/>
    <w:multiLevelType w:val="multilevel"/>
    <w:tmpl w:val="0E24FD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0"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5"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2"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3"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38D54D5"/>
    <w:multiLevelType w:val="multilevel"/>
    <w:tmpl w:val="2346A1DC"/>
    <w:lvl w:ilvl="0">
      <w:start w:val="1"/>
      <w:numFmt w:val="bullet"/>
      <w:lvlText w:val=""/>
      <w:lvlJc w:val="left"/>
      <w:pPr>
        <w:ind w:left="720" w:hanging="360"/>
      </w:pPr>
      <w:rPr>
        <w:rFonts w:ascii="Symbol" w:hAnsi="Symbol" w:hint="default"/>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8" w15:restartNumberingAfterBreak="0">
    <w:nsid w:val="63C543B1"/>
    <w:multiLevelType w:val="multilevel"/>
    <w:tmpl w:val="800E3560"/>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9"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31" w15:restartNumberingAfterBreak="0">
    <w:nsid w:val="676017E6"/>
    <w:multiLevelType w:val="multilevel"/>
    <w:tmpl w:val="E68C17C2"/>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35"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36"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37"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38"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39"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0"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2"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3"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EEC2161"/>
    <w:multiLevelType w:val="multilevel"/>
    <w:tmpl w:val="CBD425B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5" w15:restartNumberingAfterBreak="0">
    <w:nsid w:val="706A6684"/>
    <w:multiLevelType w:val="multilevel"/>
    <w:tmpl w:val="1F94E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7"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49"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1"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53"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54"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55"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56"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57"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3"/>
  </w:num>
  <w:num w:numId="2" w16cid:durableId="971835457">
    <w:abstractNumId w:val="156"/>
    <w:lvlOverride w:ilvl="0">
      <w:startOverride w:val="1"/>
    </w:lvlOverride>
  </w:num>
  <w:num w:numId="3" w16cid:durableId="726879479">
    <w:abstractNumId w:val="153"/>
  </w:num>
  <w:num w:numId="4" w16cid:durableId="2117824627">
    <w:abstractNumId w:val="137"/>
  </w:num>
  <w:num w:numId="5" w16cid:durableId="169549672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397888">
    <w:abstractNumId w:val="42"/>
  </w:num>
  <w:num w:numId="7" w16cid:durableId="800926522">
    <w:abstractNumId w:val="103"/>
  </w:num>
  <w:num w:numId="8" w16cid:durableId="1091658764">
    <w:abstractNumId w:val="102"/>
  </w:num>
  <w:num w:numId="9" w16cid:durableId="1436753417">
    <w:abstractNumId w:val="72"/>
  </w:num>
  <w:num w:numId="10" w16cid:durableId="1547451974">
    <w:abstractNumId w:val="75"/>
  </w:num>
  <w:num w:numId="11" w16cid:durableId="1601643256">
    <w:abstractNumId w:val="51"/>
  </w:num>
  <w:num w:numId="12" w16cid:durableId="1337995180">
    <w:abstractNumId w:val="136"/>
  </w:num>
  <w:num w:numId="13" w16cid:durableId="889611261">
    <w:abstractNumId w:val="87"/>
  </w:num>
  <w:num w:numId="14" w16cid:durableId="725684009">
    <w:abstractNumId w:val="130"/>
  </w:num>
  <w:num w:numId="15" w16cid:durableId="640305487">
    <w:abstractNumId w:val="139"/>
  </w:num>
  <w:num w:numId="16" w16cid:durableId="354574027">
    <w:abstractNumId w:val="38"/>
  </w:num>
  <w:num w:numId="17" w16cid:durableId="524633448">
    <w:abstractNumId w:val="146"/>
  </w:num>
  <w:num w:numId="18" w16cid:durableId="445657103">
    <w:abstractNumId w:val="90"/>
  </w:num>
  <w:num w:numId="19" w16cid:durableId="1892764367">
    <w:abstractNumId w:val="65"/>
    <w:lvlOverride w:ilvl="0">
      <w:startOverride w:val="1"/>
    </w:lvlOverride>
  </w:num>
  <w:num w:numId="20" w16cid:durableId="1554151930">
    <w:abstractNumId w:val="61"/>
  </w:num>
  <w:num w:numId="21" w16cid:durableId="2021930741">
    <w:abstractNumId w:val="36"/>
  </w:num>
  <w:num w:numId="22" w16cid:durableId="193151487">
    <w:abstractNumId w:val="41"/>
  </w:num>
  <w:num w:numId="23" w16cid:durableId="728383456">
    <w:abstractNumId w:val="54"/>
  </w:num>
  <w:num w:numId="24" w16cid:durableId="2112241054">
    <w:abstractNumId w:val="95"/>
  </w:num>
  <w:num w:numId="25" w16cid:durableId="881795589">
    <w:abstractNumId w:val="97"/>
  </w:num>
  <w:num w:numId="26" w16cid:durableId="1909220670">
    <w:abstractNumId w:val="49"/>
  </w:num>
  <w:num w:numId="27" w16cid:durableId="662204622">
    <w:abstractNumId w:val="52"/>
  </w:num>
  <w:num w:numId="28" w16cid:durableId="608661081">
    <w:abstractNumId w:val="74"/>
  </w:num>
  <w:num w:numId="29" w16cid:durableId="1630935865">
    <w:abstractNumId w:val="74"/>
    <w:lvlOverride w:ilvl="0">
      <w:startOverride w:val="1"/>
    </w:lvlOverride>
  </w:num>
  <w:num w:numId="30" w16cid:durableId="1652170169">
    <w:abstractNumId w:val="58"/>
  </w:num>
  <w:num w:numId="31" w16cid:durableId="2091078087">
    <w:abstractNumId w:val="58"/>
    <w:lvlOverride w:ilvl="0">
      <w:startOverride w:val="1"/>
    </w:lvlOverride>
  </w:num>
  <w:num w:numId="32" w16cid:durableId="1386219878">
    <w:abstractNumId w:val="123"/>
  </w:num>
  <w:num w:numId="33" w16cid:durableId="1176921811">
    <w:abstractNumId w:val="85"/>
  </w:num>
  <w:num w:numId="34" w16cid:durableId="1434085345">
    <w:abstractNumId w:val="86"/>
  </w:num>
  <w:num w:numId="35" w16cid:durableId="1807576627">
    <w:abstractNumId w:val="96"/>
  </w:num>
  <w:num w:numId="36" w16cid:durableId="1525171490">
    <w:abstractNumId w:val="138"/>
  </w:num>
  <w:num w:numId="37" w16cid:durableId="1347710963">
    <w:abstractNumId w:val="78"/>
  </w:num>
  <w:num w:numId="38" w16cid:durableId="2077702320">
    <w:abstractNumId w:val="64"/>
  </w:num>
  <w:num w:numId="39" w16cid:durableId="2123526740">
    <w:abstractNumId w:val="89"/>
  </w:num>
  <w:num w:numId="40" w16cid:durableId="1435979576">
    <w:abstractNumId w:val="110"/>
  </w:num>
  <w:num w:numId="41" w16cid:durableId="870800876">
    <w:abstractNumId w:val="8"/>
  </w:num>
  <w:num w:numId="42" w16cid:durableId="1315840317">
    <w:abstractNumId w:val="145"/>
  </w:num>
  <w:num w:numId="43" w16cid:durableId="1589577436">
    <w:abstractNumId w:val="108"/>
  </w:num>
  <w:num w:numId="44" w16cid:durableId="501362686">
    <w:abstractNumId w:val="18"/>
  </w:num>
  <w:num w:numId="45" w16cid:durableId="1439569068">
    <w:abstractNumId w:val="144"/>
  </w:num>
  <w:num w:numId="46" w16cid:durableId="1300649322">
    <w:abstractNumId w:val="98"/>
  </w:num>
  <w:num w:numId="47" w16cid:durableId="219828437">
    <w:abstractNumId w:val="39"/>
  </w:num>
  <w:num w:numId="48" w16cid:durableId="829175312">
    <w:abstractNumId w:val="92"/>
  </w:num>
  <w:num w:numId="49" w16cid:durableId="984696394">
    <w:abstractNumId w:val="124"/>
  </w:num>
  <w:num w:numId="50" w16cid:durableId="950937547">
    <w:abstractNumId w:val="131"/>
  </w:num>
  <w:num w:numId="51" w16cid:durableId="252517060">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33745322">
    <w:abstractNumId w:val="101"/>
  </w:num>
  <w:num w:numId="53" w16cid:durableId="1811745336">
    <w:abstractNumId w:val="128"/>
  </w:num>
  <w:num w:numId="54" w16cid:durableId="230703114">
    <w:abstractNumId w:val="109"/>
  </w:num>
  <w:num w:numId="55" w16cid:durableId="456946759">
    <w:abstractNumId w:val="33"/>
  </w:num>
  <w:num w:numId="56" w16cid:durableId="1105733167">
    <w:abstractNumId w:val="1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5F75"/>
    <w:rsid w:val="000A70FF"/>
    <w:rsid w:val="000A71EC"/>
    <w:rsid w:val="000A735E"/>
    <w:rsid w:val="000B08A9"/>
    <w:rsid w:val="000B1E7A"/>
    <w:rsid w:val="000B26B5"/>
    <w:rsid w:val="000B4322"/>
    <w:rsid w:val="000B4465"/>
    <w:rsid w:val="000D01C5"/>
    <w:rsid w:val="000D08A1"/>
    <w:rsid w:val="000D0A11"/>
    <w:rsid w:val="000D7966"/>
    <w:rsid w:val="000E463B"/>
    <w:rsid w:val="000E59B0"/>
    <w:rsid w:val="000E72FA"/>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4EB5"/>
    <w:rsid w:val="00125A9A"/>
    <w:rsid w:val="001304E8"/>
    <w:rsid w:val="0013434C"/>
    <w:rsid w:val="00136ACF"/>
    <w:rsid w:val="00137024"/>
    <w:rsid w:val="0013736C"/>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7113"/>
    <w:rsid w:val="0021301F"/>
    <w:rsid w:val="00220C93"/>
    <w:rsid w:val="002235E4"/>
    <w:rsid w:val="002239C2"/>
    <w:rsid w:val="00225A6C"/>
    <w:rsid w:val="00226A27"/>
    <w:rsid w:val="002302DB"/>
    <w:rsid w:val="0023368F"/>
    <w:rsid w:val="00233FD6"/>
    <w:rsid w:val="0023697B"/>
    <w:rsid w:val="00236B2A"/>
    <w:rsid w:val="0023753A"/>
    <w:rsid w:val="002378A9"/>
    <w:rsid w:val="0024286A"/>
    <w:rsid w:val="00244B2A"/>
    <w:rsid w:val="0024718A"/>
    <w:rsid w:val="00256280"/>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C6F07"/>
    <w:rsid w:val="002D2EF8"/>
    <w:rsid w:val="002D3085"/>
    <w:rsid w:val="002D30C4"/>
    <w:rsid w:val="002D5019"/>
    <w:rsid w:val="002D5768"/>
    <w:rsid w:val="002D75BA"/>
    <w:rsid w:val="002D7D17"/>
    <w:rsid w:val="002E03C4"/>
    <w:rsid w:val="002E1A96"/>
    <w:rsid w:val="002E5E36"/>
    <w:rsid w:val="002F3163"/>
    <w:rsid w:val="002F31BB"/>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16C2"/>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3F2"/>
    <w:rsid w:val="00373825"/>
    <w:rsid w:val="00374D89"/>
    <w:rsid w:val="00380D98"/>
    <w:rsid w:val="0038188C"/>
    <w:rsid w:val="00383A16"/>
    <w:rsid w:val="00384056"/>
    <w:rsid w:val="00390D50"/>
    <w:rsid w:val="003A0454"/>
    <w:rsid w:val="003A192F"/>
    <w:rsid w:val="003A1CF0"/>
    <w:rsid w:val="003A2EB8"/>
    <w:rsid w:val="003A589B"/>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4E3"/>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1505D"/>
    <w:rsid w:val="004201F8"/>
    <w:rsid w:val="00421223"/>
    <w:rsid w:val="00422BEF"/>
    <w:rsid w:val="00423EDC"/>
    <w:rsid w:val="0042587D"/>
    <w:rsid w:val="004271B4"/>
    <w:rsid w:val="00433009"/>
    <w:rsid w:val="00433246"/>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507A"/>
    <w:rsid w:val="004C7964"/>
    <w:rsid w:val="004C7A80"/>
    <w:rsid w:val="004D10CC"/>
    <w:rsid w:val="004D6A22"/>
    <w:rsid w:val="004D7A81"/>
    <w:rsid w:val="004E0927"/>
    <w:rsid w:val="004E0F11"/>
    <w:rsid w:val="004E2A83"/>
    <w:rsid w:val="004E3CA5"/>
    <w:rsid w:val="004E5CBA"/>
    <w:rsid w:val="004F4055"/>
    <w:rsid w:val="004F50A8"/>
    <w:rsid w:val="004F55BD"/>
    <w:rsid w:val="00501686"/>
    <w:rsid w:val="00503EBA"/>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359F"/>
    <w:rsid w:val="005A50F8"/>
    <w:rsid w:val="005A7E25"/>
    <w:rsid w:val="005B30A3"/>
    <w:rsid w:val="005B4BFD"/>
    <w:rsid w:val="005B6A59"/>
    <w:rsid w:val="005B7975"/>
    <w:rsid w:val="005B7A1C"/>
    <w:rsid w:val="005C3567"/>
    <w:rsid w:val="005C42CC"/>
    <w:rsid w:val="005C6506"/>
    <w:rsid w:val="005D2148"/>
    <w:rsid w:val="005D6C3E"/>
    <w:rsid w:val="005E29FE"/>
    <w:rsid w:val="005E7ADF"/>
    <w:rsid w:val="005E7FDF"/>
    <w:rsid w:val="005F2304"/>
    <w:rsid w:val="005F2CBE"/>
    <w:rsid w:val="005F4721"/>
    <w:rsid w:val="005F78CD"/>
    <w:rsid w:val="005F7F94"/>
    <w:rsid w:val="00601979"/>
    <w:rsid w:val="00603291"/>
    <w:rsid w:val="0061082B"/>
    <w:rsid w:val="00613DEB"/>
    <w:rsid w:val="006143A0"/>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6498"/>
    <w:rsid w:val="00660A91"/>
    <w:rsid w:val="00661672"/>
    <w:rsid w:val="0066381A"/>
    <w:rsid w:val="00666C20"/>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4A7C"/>
    <w:rsid w:val="007827FB"/>
    <w:rsid w:val="00783679"/>
    <w:rsid w:val="00790161"/>
    <w:rsid w:val="007904EE"/>
    <w:rsid w:val="00790E34"/>
    <w:rsid w:val="0079342B"/>
    <w:rsid w:val="007942CD"/>
    <w:rsid w:val="007A004A"/>
    <w:rsid w:val="007A5596"/>
    <w:rsid w:val="007A5C52"/>
    <w:rsid w:val="007A6A48"/>
    <w:rsid w:val="007B0A1F"/>
    <w:rsid w:val="007C2323"/>
    <w:rsid w:val="007C3630"/>
    <w:rsid w:val="007D4D71"/>
    <w:rsid w:val="007D77E8"/>
    <w:rsid w:val="007E0785"/>
    <w:rsid w:val="007E0F15"/>
    <w:rsid w:val="007E1027"/>
    <w:rsid w:val="007E260D"/>
    <w:rsid w:val="007E677A"/>
    <w:rsid w:val="007F23F1"/>
    <w:rsid w:val="007F2BB3"/>
    <w:rsid w:val="008038AC"/>
    <w:rsid w:val="008052A2"/>
    <w:rsid w:val="00805753"/>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5AC3"/>
    <w:rsid w:val="00855BFD"/>
    <w:rsid w:val="00855F55"/>
    <w:rsid w:val="00856E4C"/>
    <w:rsid w:val="00860F84"/>
    <w:rsid w:val="008615D1"/>
    <w:rsid w:val="00862609"/>
    <w:rsid w:val="008634CF"/>
    <w:rsid w:val="008652D3"/>
    <w:rsid w:val="008665CD"/>
    <w:rsid w:val="00867A96"/>
    <w:rsid w:val="008703D2"/>
    <w:rsid w:val="008716BE"/>
    <w:rsid w:val="008739AE"/>
    <w:rsid w:val="00873FBA"/>
    <w:rsid w:val="00874101"/>
    <w:rsid w:val="008762FC"/>
    <w:rsid w:val="00883670"/>
    <w:rsid w:val="0088632D"/>
    <w:rsid w:val="00893D3E"/>
    <w:rsid w:val="00895783"/>
    <w:rsid w:val="008A2410"/>
    <w:rsid w:val="008A2866"/>
    <w:rsid w:val="008A40D7"/>
    <w:rsid w:val="008A5199"/>
    <w:rsid w:val="008B5962"/>
    <w:rsid w:val="008B5B94"/>
    <w:rsid w:val="008B7698"/>
    <w:rsid w:val="008C1267"/>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07016"/>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37E6E"/>
    <w:rsid w:val="0094032A"/>
    <w:rsid w:val="009452E8"/>
    <w:rsid w:val="009548A6"/>
    <w:rsid w:val="00955846"/>
    <w:rsid w:val="00961A57"/>
    <w:rsid w:val="00966C0C"/>
    <w:rsid w:val="00971915"/>
    <w:rsid w:val="00976D77"/>
    <w:rsid w:val="00977870"/>
    <w:rsid w:val="009838C7"/>
    <w:rsid w:val="00984B73"/>
    <w:rsid w:val="00985CBC"/>
    <w:rsid w:val="00987904"/>
    <w:rsid w:val="00994DA5"/>
    <w:rsid w:val="009A05D7"/>
    <w:rsid w:val="009A0614"/>
    <w:rsid w:val="009A283F"/>
    <w:rsid w:val="009A3DBF"/>
    <w:rsid w:val="009A4CC1"/>
    <w:rsid w:val="009A6F96"/>
    <w:rsid w:val="009B0B0F"/>
    <w:rsid w:val="009B5250"/>
    <w:rsid w:val="009B60BB"/>
    <w:rsid w:val="009B6E92"/>
    <w:rsid w:val="009B75C1"/>
    <w:rsid w:val="009C6DB0"/>
    <w:rsid w:val="009C7B93"/>
    <w:rsid w:val="009D10CB"/>
    <w:rsid w:val="009D2673"/>
    <w:rsid w:val="009D4574"/>
    <w:rsid w:val="009D579A"/>
    <w:rsid w:val="009D669F"/>
    <w:rsid w:val="009E266C"/>
    <w:rsid w:val="009E5C9A"/>
    <w:rsid w:val="009E7B6E"/>
    <w:rsid w:val="009F0A8E"/>
    <w:rsid w:val="009F328B"/>
    <w:rsid w:val="009F5916"/>
    <w:rsid w:val="009F664C"/>
    <w:rsid w:val="009F6E4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6647D"/>
    <w:rsid w:val="00A70B48"/>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B01013"/>
    <w:rsid w:val="00B01212"/>
    <w:rsid w:val="00B01DA1"/>
    <w:rsid w:val="00B05421"/>
    <w:rsid w:val="00B059F4"/>
    <w:rsid w:val="00B06B4C"/>
    <w:rsid w:val="00B07F18"/>
    <w:rsid w:val="00B108B0"/>
    <w:rsid w:val="00B15C38"/>
    <w:rsid w:val="00B16F64"/>
    <w:rsid w:val="00B173F8"/>
    <w:rsid w:val="00B2087E"/>
    <w:rsid w:val="00B25948"/>
    <w:rsid w:val="00B262C4"/>
    <w:rsid w:val="00B26A41"/>
    <w:rsid w:val="00B26BDE"/>
    <w:rsid w:val="00B271ED"/>
    <w:rsid w:val="00B30814"/>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0D6F"/>
    <w:rsid w:val="00B60DB9"/>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B9E"/>
    <w:rsid w:val="00BB24B5"/>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3499"/>
    <w:rsid w:val="00C03810"/>
    <w:rsid w:val="00C0459E"/>
    <w:rsid w:val="00C0469A"/>
    <w:rsid w:val="00C049CB"/>
    <w:rsid w:val="00C04CD4"/>
    <w:rsid w:val="00C06D30"/>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6A3A"/>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2F57"/>
    <w:rsid w:val="00C96C34"/>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69D9"/>
    <w:rsid w:val="00CF08E3"/>
    <w:rsid w:val="00CF2B3A"/>
    <w:rsid w:val="00CF73FC"/>
    <w:rsid w:val="00D06196"/>
    <w:rsid w:val="00D07762"/>
    <w:rsid w:val="00D11FBF"/>
    <w:rsid w:val="00D126C8"/>
    <w:rsid w:val="00D200AE"/>
    <w:rsid w:val="00D202C4"/>
    <w:rsid w:val="00D20AC0"/>
    <w:rsid w:val="00D20EAC"/>
    <w:rsid w:val="00D21226"/>
    <w:rsid w:val="00D21390"/>
    <w:rsid w:val="00D22799"/>
    <w:rsid w:val="00D22DFC"/>
    <w:rsid w:val="00D23093"/>
    <w:rsid w:val="00D23C38"/>
    <w:rsid w:val="00D26083"/>
    <w:rsid w:val="00D31346"/>
    <w:rsid w:val="00D36E01"/>
    <w:rsid w:val="00D432B2"/>
    <w:rsid w:val="00D43E5B"/>
    <w:rsid w:val="00D447E1"/>
    <w:rsid w:val="00D453C2"/>
    <w:rsid w:val="00D461E5"/>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5526"/>
    <w:rsid w:val="00DA59F6"/>
    <w:rsid w:val="00DA6DA1"/>
    <w:rsid w:val="00DB08DF"/>
    <w:rsid w:val="00DB4472"/>
    <w:rsid w:val="00DB6AFF"/>
    <w:rsid w:val="00DB70AF"/>
    <w:rsid w:val="00DC7C61"/>
    <w:rsid w:val="00DD1B64"/>
    <w:rsid w:val="00DD1F3E"/>
    <w:rsid w:val="00DD63DA"/>
    <w:rsid w:val="00DE4456"/>
    <w:rsid w:val="00DE45BB"/>
    <w:rsid w:val="00DE5056"/>
    <w:rsid w:val="00DE7737"/>
    <w:rsid w:val="00DF0B50"/>
    <w:rsid w:val="00DF22AB"/>
    <w:rsid w:val="00DF3019"/>
    <w:rsid w:val="00DF3EC3"/>
    <w:rsid w:val="00E00E3D"/>
    <w:rsid w:val="00E01831"/>
    <w:rsid w:val="00E02441"/>
    <w:rsid w:val="00E0329C"/>
    <w:rsid w:val="00E0602C"/>
    <w:rsid w:val="00E06B9E"/>
    <w:rsid w:val="00E0798E"/>
    <w:rsid w:val="00E10D23"/>
    <w:rsid w:val="00E10E4F"/>
    <w:rsid w:val="00E14FE4"/>
    <w:rsid w:val="00E2362F"/>
    <w:rsid w:val="00E25824"/>
    <w:rsid w:val="00E26AC2"/>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10BE"/>
    <w:rsid w:val="00E730A1"/>
    <w:rsid w:val="00E7448C"/>
    <w:rsid w:val="00E82437"/>
    <w:rsid w:val="00E839C9"/>
    <w:rsid w:val="00E856DC"/>
    <w:rsid w:val="00E85854"/>
    <w:rsid w:val="00E860D9"/>
    <w:rsid w:val="00E865D4"/>
    <w:rsid w:val="00E90C3B"/>
    <w:rsid w:val="00E91626"/>
    <w:rsid w:val="00E925B2"/>
    <w:rsid w:val="00E97D1B"/>
    <w:rsid w:val="00EA00A8"/>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E25824"/>
    <w:pPr>
      <w:tabs>
        <w:tab w:val="left" w:pos="720"/>
      </w:tabs>
      <w:spacing w:before="60" w:after="120"/>
      <w:ind w:left="348"/>
      <w:jc w:val="both"/>
      <w:outlineLvl w:val="2"/>
    </w:pPr>
    <w:rPr>
      <w:bCs/>
      <w:sz w:val="20"/>
      <w:szCs w:val="20"/>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uiPriority w:val="99"/>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rsid w:val="00A6647D"/>
    <w:rPr>
      <w:sz w:val="24"/>
      <w:szCs w:val="24"/>
    </w:rPr>
  </w:style>
  <w:style w:type="character" w:customStyle="1" w:styleId="FontStyle13">
    <w:name w:val="Font Style13"/>
    <w:basedOn w:val="Domylnaczcionkaakapitu"/>
    <w:rsid w:val="00A6647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62</TotalTime>
  <Pages>16</Pages>
  <Words>5379</Words>
  <Characters>32279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37583</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8</cp:revision>
  <cp:lastPrinted>2022-08-03T06:53:00Z</cp:lastPrinted>
  <dcterms:created xsi:type="dcterms:W3CDTF">2023-01-19T10:29:00Z</dcterms:created>
  <dcterms:modified xsi:type="dcterms:W3CDTF">2023-01-20T08:15:00Z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