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5D00BF1B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9A0097">
        <w:rPr>
          <w:b/>
          <w:sz w:val="20"/>
          <w:szCs w:val="20"/>
        </w:rPr>
        <w:t>4</w:t>
      </w:r>
      <w:r w:rsidR="004523B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06D35C4C" w14:textId="6B5CFAF4" w:rsidR="009A0097" w:rsidRPr="00C00314" w:rsidRDefault="00C00314" w:rsidP="00C003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3C5C5A">
        <w:rPr>
          <w:b/>
          <w:bCs/>
        </w:rPr>
        <w:t>w</w:t>
      </w:r>
      <w:r w:rsidR="004523BC">
        <w:rPr>
          <w:b/>
          <w:bCs/>
        </w:rPr>
        <w:t>yciągu i implantów do nadgarstka</w:t>
      </w:r>
    </w:p>
    <w:p w14:paraId="77D4ECD1" w14:textId="4551E417" w:rsidR="006D07A1" w:rsidRPr="00F97965" w:rsidRDefault="00C00314" w:rsidP="00F97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F97965" w:rsidRPr="00F97965">
        <w:rPr>
          <w:b/>
          <w:bCs/>
        </w:rPr>
        <w:t>Szpital</w:t>
      </w:r>
      <w:r>
        <w:rPr>
          <w:b/>
          <w:bCs/>
        </w:rPr>
        <w:t xml:space="preserve">a </w:t>
      </w:r>
      <w:r w:rsidR="00F97965" w:rsidRPr="00F97965">
        <w:rPr>
          <w:b/>
          <w:bCs/>
        </w:rPr>
        <w:t>Powiatow</w:t>
      </w:r>
      <w:r>
        <w:rPr>
          <w:b/>
          <w:bCs/>
        </w:rPr>
        <w:t>ego</w:t>
      </w:r>
      <w:r w:rsidR="00F97965" w:rsidRPr="00F97965">
        <w:rPr>
          <w:b/>
          <w:bCs/>
        </w:rPr>
        <w:t xml:space="preserve">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6BD869BE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AB1200">
        <w:rPr>
          <w:b/>
          <w:sz w:val="20"/>
          <w:szCs w:val="20"/>
        </w:rPr>
        <w:t>4</w:t>
      </w:r>
      <w:r w:rsidR="003C5C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AB1200">
        <w:rPr>
          <w:b/>
          <w:sz w:val="20"/>
          <w:szCs w:val="20"/>
        </w:rPr>
        <w:t>1</w:t>
      </w:r>
      <w:r w:rsidR="00C0031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28051150" w:rsidR="00E75130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A331597" w:rsidR="00E75130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335D9901" w:rsidR="006D07A1" w:rsidRPr="003C5C5A" w:rsidRDefault="00D922CF" w:rsidP="00C00314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C00314" w:rsidRPr="003C5C5A">
        <w:rPr>
          <w:b/>
          <w:bCs/>
          <w:sz w:val="20"/>
          <w:szCs w:val="20"/>
        </w:rPr>
        <w:t xml:space="preserve">Dostawa </w:t>
      </w:r>
      <w:r w:rsidR="003C5C5A" w:rsidRPr="003C5C5A">
        <w:rPr>
          <w:b/>
          <w:bCs/>
          <w:sz w:val="20"/>
          <w:szCs w:val="20"/>
        </w:rPr>
        <w:t>w</w:t>
      </w:r>
      <w:r w:rsidR="004523BC">
        <w:rPr>
          <w:b/>
          <w:bCs/>
          <w:sz w:val="20"/>
          <w:szCs w:val="20"/>
        </w:rPr>
        <w:t>yciągu i implantów do nad</w:t>
      </w:r>
      <w:r w:rsidR="00010F40">
        <w:rPr>
          <w:b/>
          <w:bCs/>
          <w:sz w:val="20"/>
          <w:szCs w:val="20"/>
        </w:rPr>
        <w:t>g</w:t>
      </w:r>
      <w:r w:rsidR="004523BC">
        <w:rPr>
          <w:b/>
          <w:bCs/>
          <w:sz w:val="20"/>
          <w:szCs w:val="20"/>
        </w:rPr>
        <w:t>arstka</w:t>
      </w:r>
      <w:r w:rsidR="003C5C5A" w:rsidRPr="003C5C5A">
        <w:rPr>
          <w:b/>
          <w:bCs/>
          <w:sz w:val="20"/>
          <w:szCs w:val="20"/>
        </w:rPr>
        <w:t xml:space="preserve"> </w:t>
      </w:r>
      <w:r w:rsidR="00C00314" w:rsidRPr="003C5C5A">
        <w:rPr>
          <w:b/>
          <w:bCs/>
          <w:sz w:val="20"/>
          <w:szCs w:val="20"/>
        </w:rPr>
        <w:t xml:space="preserve">do </w:t>
      </w:r>
      <w:r w:rsidR="00F97965" w:rsidRPr="003C5C5A">
        <w:rPr>
          <w:b/>
          <w:bCs/>
          <w:sz w:val="20"/>
          <w:szCs w:val="20"/>
        </w:rPr>
        <w:t>Szpital</w:t>
      </w:r>
      <w:r w:rsidR="00C00314" w:rsidRPr="003C5C5A">
        <w:rPr>
          <w:b/>
          <w:bCs/>
          <w:sz w:val="20"/>
          <w:szCs w:val="20"/>
        </w:rPr>
        <w:t>a</w:t>
      </w:r>
      <w:r w:rsidR="00F97965" w:rsidRPr="003C5C5A">
        <w:rPr>
          <w:b/>
          <w:bCs/>
          <w:sz w:val="20"/>
          <w:szCs w:val="20"/>
        </w:rPr>
        <w:t xml:space="preserve"> Powiato</w:t>
      </w:r>
      <w:r w:rsidR="00C00314" w:rsidRPr="003C5C5A">
        <w:rPr>
          <w:b/>
          <w:bCs/>
          <w:sz w:val="20"/>
          <w:szCs w:val="20"/>
        </w:rPr>
        <w:t>wego</w:t>
      </w:r>
      <w:r w:rsidR="00F97965" w:rsidRPr="003C5C5A">
        <w:rPr>
          <w:b/>
          <w:bCs/>
          <w:sz w:val="20"/>
          <w:szCs w:val="20"/>
        </w:rPr>
        <w:t xml:space="preserve"> im.</w:t>
      </w:r>
      <w:r w:rsidR="004523BC">
        <w:rPr>
          <w:b/>
          <w:bCs/>
          <w:sz w:val="20"/>
          <w:szCs w:val="20"/>
        </w:rPr>
        <w:t> </w:t>
      </w:r>
      <w:r w:rsidR="00F97965" w:rsidRPr="003C5C5A">
        <w:rPr>
          <w:b/>
          <w:bCs/>
          <w:sz w:val="20"/>
          <w:szCs w:val="20"/>
        </w:rPr>
        <w:t>PCK w Nisku</w:t>
      </w:r>
      <w:bookmarkEnd w:id="1"/>
      <w:r w:rsidRPr="003C5C5A">
        <w:rPr>
          <w:b/>
          <w:bCs/>
          <w:sz w:val="20"/>
          <w:szCs w:val="20"/>
        </w:rPr>
        <w:t>.</w:t>
      </w:r>
    </w:p>
    <w:p w14:paraId="5FD005F4" w14:textId="0CFE5AE0" w:rsidR="00C00314" w:rsidRDefault="00C00314" w:rsidP="000E55E8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jest </w:t>
      </w:r>
      <w:r w:rsidR="00FE140A">
        <w:rPr>
          <w:b/>
          <w:bCs/>
          <w:sz w:val="20"/>
          <w:szCs w:val="20"/>
        </w:rPr>
        <w:t xml:space="preserve">dostawa </w:t>
      </w:r>
      <w:r w:rsidR="00010F40" w:rsidRPr="003C5C5A">
        <w:rPr>
          <w:b/>
          <w:bCs/>
          <w:sz w:val="20"/>
          <w:szCs w:val="20"/>
        </w:rPr>
        <w:t>w</w:t>
      </w:r>
      <w:r w:rsidR="00010F40">
        <w:rPr>
          <w:b/>
          <w:bCs/>
          <w:sz w:val="20"/>
          <w:szCs w:val="20"/>
        </w:rPr>
        <w:t>yciągu i implantów do nadgarstka według zestawienia poniżej</w:t>
      </w:r>
      <w:r>
        <w:rPr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5"/>
        <w:gridCol w:w="7216"/>
        <w:gridCol w:w="1361"/>
      </w:tblGrid>
      <w:tr w:rsidR="00010F40" w:rsidRPr="003A07AB" w14:paraId="142840F6" w14:textId="77777777" w:rsidTr="00010F40">
        <w:trPr>
          <w:trHeight w:val="227"/>
          <w:jc w:val="center"/>
        </w:trPr>
        <w:tc>
          <w:tcPr>
            <w:tcW w:w="705" w:type="dxa"/>
            <w:shd w:val="clear" w:color="auto" w:fill="F3F3F3"/>
            <w:vAlign w:val="center"/>
          </w:tcPr>
          <w:p w14:paraId="49CF31C1" w14:textId="77777777" w:rsidR="00010F40" w:rsidRPr="003A07AB" w:rsidRDefault="00010F40" w:rsidP="00CE0945">
            <w:pPr>
              <w:jc w:val="center"/>
              <w:rPr>
                <w:b/>
                <w:sz w:val="20"/>
                <w:szCs w:val="20"/>
              </w:rPr>
            </w:pPr>
            <w:r w:rsidRPr="003A07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16" w:type="dxa"/>
            <w:shd w:val="clear" w:color="auto" w:fill="F3F3F3"/>
            <w:vAlign w:val="center"/>
          </w:tcPr>
          <w:p w14:paraId="2CB49EF1" w14:textId="5C30CB28" w:rsidR="00010F40" w:rsidRPr="003A07AB" w:rsidRDefault="001B7F30" w:rsidP="00CE094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Wyciąg do nadgarstka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2842579F" w14:textId="77777777" w:rsidR="00010F40" w:rsidRPr="003A07AB" w:rsidRDefault="00010F40" w:rsidP="00CE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AB">
              <w:rPr>
                <w:b/>
                <w:bCs/>
                <w:sz w:val="20"/>
                <w:szCs w:val="20"/>
              </w:rPr>
              <w:t>Ilość</w:t>
            </w:r>
          </w:p>
        </w:tc>
      </w:tr>
      <w:tr w:rsidR="00010F40" w:rsidRPr="00010F40" w14:paraId="7697BAC9" w14:textId="77777777" w:rsidTr="00010F40">
        <w:trPr>
          <w:trHeight w:val="227"/>
          <w:jc w:val="center"/>
        </w:trPr>
        <w:tc>
          <w:tcPr>
            <w:tcW w:w="705" w:type="dxa"/>
            <w:vAlign w:val="center"/>
          </w:tcPr>
          <w:p w14:paraId="6750DACE" w14:textId="77777777" w:rsidR="00010F40" w:rsidRPr="00010F40" w:rsidRDefault="00010F40" w:rsidP="00CE0945">
            <w:pPr>
              <w:jc w:val="center"/>
              <w:rPr>
                <w:b/>
                <w:sz w:val="20"/>
                <w:szCs w:val="20"/>
              </w:rPr>
            </w:pPr>
            <w:r w:rsidRPr="00010F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16" w:type="dxa"/>
            <w:vAlign w:val="center"/>
          </w:tcPr>
          <w:p w14:paraId="5D45E6E2" w14:textId="77777777" w:rsidR="001B7F3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Dedykowany wyciąg do zabiegów artroskopowych nadgarstka</w:t>
            </w:r>
            <w:r>
              <w:rPr>
                <w:color w:val="000000"/>
                <w:sz w:val="20"/>
                <w:szCs w:val="20"/>
              </w:rPr>
              <w:t xml:space="preserve"> z</w:t>
            </w:r>
            <w:r w:rsidRPr="00010F40">
              <w:rPr>
                <w:color w:val="000000"/>
                <w:sz w:val="20"/>
                <w:szCs w:val="20"/>
              </w:rPr>
              <w:t xml:space="preserve"> możliwoś</w:t>
            </w:r>
            <w:r>
              <w:rPr>
                <w:color w:val="000000"/>
                <w:sz w:val="20"/>
                <w:szCs w:val="20"/>
              </w:rPr>
              <w:t>cią</w:t>
            </w:r>
            <w:r w:rsidRPr="00010F40">
              <w:rPr>
                <w:color w:val="000000"/>
                <w:sz w:val="20"/>
                <w:szCs w:val="20"/>
              </w:rPr>
              <w:t xml:space="preserve"> użycia wyciągu z przeziernym uchwytem do dłoni lub sterylnymi koszyczkami do mocowania palców, </w:t>
            </w:r>
            <w:r w:rsidR="001B7F30">
              <w:rPr>
                <w:color w:val="000000"/>
                <w:sz w:val="20"/>
                <w:szCs w:val="20"/>
              </w:rPr>
              <w:t xml:space="preserve">z </w:t>
            </w:r>
            <w:r w:rsidRPr="00010F40">
              <w:rPr>
                <w:color w:val="000000"/>
                <w:sz w:val="20"/>
                <w:szCs w:val="20"/>
              </w:rPr>
              <w:t>regulacj</w:t>
            </w:r>
            <w:r w:rsidR="001B7F30">
              <w:rPr>
                <w:color w:val="000000"/>
                <w:sz w:val="20"/>
                <w:szCs w:val="20"/>
              </w:rPr>
              <w:t>ą</w:t>
            </w:r>
            <w:r w:rsidRPr="00010F40">
              <w:rPr>
                <w:color w:val="000000"/>
                <w:sz w:val="20"/>
                <w:szCs w:val="20"/>
              </w:rPr>
              <w:t xml:space="preserve"> siły wyciągu nadgarstka.</w:t>
            </w:r>
          </w:p>
          <w:p w14:paraId="7C565BAF" w14:textId="77777777" w:rsidR="001B7F3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Pionowe ramię wyciągu mocowane do stołu operacyjnego, górne ramię z systemem linek umożliwiające zmianę wysokości zawieszenia dłoni pacjenta, dwa dodatkowe poziome ramiona z możliwością regulacji wysokości, zapewniające dodatkową stabilizację kończyny.</w:t>
            </w:r>
          </w:p>
          <w:p w14:paraId="19B28D11" w14:textId="77777777" w:rsidR="001B7F3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Ramię poziome pierwsze wyposażone w podkładkę z wymienną gąbką, ramię poziome drugie wyposażone w ruchome elementy stabilizujące.</w:t>
            </w:r>
          </w:p>
          <w:p w14:paraId="23E70EF1" w14:textId="0DAF5091" w:rsidR="00010F40" w:rsidRPr="00010F4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Uchwyt uniwersalny umożliwiający zawieszenie sterylnych koszyczków do mocowania palców, koszyczki sterylne w czterech rozmiarach.</w:t>
            </w:r>
          </w:p>
        </w:tc>
        <w:tc>
          <w:tcPr>
            <w:tcW w:w="1361" w:type="dxa"/>
            <w:vAlign w:val="center"/>
          </w:tcPr>
          <w:p w14:paraId="723501EC" w14:textId="77777777" w:rsidR="00010F40" w:rsidRPr="00010F40" w:rsidRDefault="00010F40" w:rsidP="00CE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010F40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010F40" w:rsidRPr="00010F40" w14:paraId="38BB87FE" w14:textId="77777777" w:rsidTr="00010F40">
        <w:trPr>
          <w:trHeight w:val="227"/>
          <w:jc w:val="center"/>
        </w:trPr>
        <w:tc>
          <w:tcPr>
            <w:tcW w:w="705" w:type="dxa"/>
            <w:vAlign w:val="center"/>
          </w:tcPr>
          <w:p w14:paraId="35E59B32" w14:textId="77777777" w:rsidR="00010F40" w:rsidRPr="00010F40" w:rsidRDefault="00010F40" w:rsidP="00CE0945">
            <w:pPr>
              <w:jc w:val="center"/>
              <w:rPr>
                <w:b/>
                <w:sz w:val="20"/>
                <w:szCs w:val="20"/>
              </w:rPr>
            </w:pPr>
            <w:r w:rsidRPr="00010F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16" w:type="dxa"/>
            <w:vAlign w:val="center"/>
          </w:tcPr>
          <w:p w14:paraId="447F8F7A" w14:textId="449168F3" w:rsidR="00010F40" w:rsidRPr="00010F4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Uchwyt do mocowania dłoni z użyciem samozaciskowych, ruchomych elementów, uchwyt przezierny dla promieniowania rentgenowskiego, możliwość sterylizacji parowej w temperaturze 134</w:t>
            </w:r>
            <w:r w:rsidR="001B7F30">
              <w:rPr>
                <w:color w:val="000000"/>
                <w:sz w:val="20"/>
                <w:szCs w:val="20"/>
              </w:rPr>
              <w:t xml:space="preserve"> stopni </w:t>
            </w:r>
            <w:r w:rsidRPr="00010F40">
              <w:rPr>
                <w:color w:val="000000"/>
                <w:sz w:val="20"/>
                <w:szCs w:val="20"/>
              </w:rPr>
              <w:t>C</w:t>
            </w:r>
            <w:r w:rsidR="001B7F30">
              <w:rPr>
                <w:color w:val="000000"/>
                <w:sz w:val="20"/>
                <w:szCs w:val="20"/>
              </w:rPr>
              <w:t>elsjusza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6CB00BA4" w14:textId="77777777" w:rsidR="00010F40" w:rsidRPr="00010F40" w:rsidRDefault="00010F40" w:rsidP="00CE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010F40">
              <w:rPr>
                <w:b/>
                <w:bCs/>
                <w:sz w:val="20"/>
                <w:szCs w:val="20"/>
              </w:rPr>
              <w:t>1 szt.</w:t>
            </w:r>
          </w:p>
        </w:tc>
      </w:tr>
      <w:tr w:rsidR="00010F40" w:rsidRPr="00010F40" w14:paraId="2F58C70C" w14:textId="77777777" w:rsidTr="00010F40">
        <w:trPr>
          <w:trHeight w:val="227"/>
          <w:jc w:val="center"/>
        </w:trPr>
        <w:tc>
          <w:tcPr>
            <w:tcW w:w="705" w:type="dxa"/>
            <w:vAlign w:val="center"/>
          </w:tcPr>
          <w:p w14:paraId="0D5CE708" w14:textId="77777777" w:rsidR="00010F40" w:rsidRPr="00010F40" w:rsidRDefault="00010F40" w:rsidP="00CE0945">
            <w:pPr>
              <w:jc w:val="center"/>
              <w:rPr>
                <w:b/>
                <w:sz w:val="20"/>
                <w:szCs w:val="20"/>
              </w:rPr>
            </w:pPr>
            <w:r w:rsidRPr="00010F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216" w:type="dxa"/>
            <w:vAlign w:val="center"/>
          </w:tcPr>
          <w:p w14:paraId="4017C385" w14:textId="0001FF9B" w:rsidR="00010F40" w:rsidRPr="00010F40" w:rsidRDefault="00010F40" w:rsidP="00010F40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10F40">
              <w:rPr>
                <w:color w:val="000000"/>
                <w:sz w:val="20"/>
                <w:szCs w:val="20"/>
              </w:rPr>
              <w:t>Uchwyt palca – rozmiar mały, średni, duży, bardzo duży</w:t>
            </w:r>
          </w:p>
        </w:tc>
        <w:tc>
          <w:tcPr>
            <w:tcW w:w="1361" w:type="dxa"/>
            <w:vAlign w:val="center"/>
          </w:tcPr>
          <w:p w14:paraId="6AB4A632" w14:textId="67B79B33" w:rsidR="00010F40" w:rsidRPr="00010F40" w:rsidRDefault="00010F40" w:rsidP="00CE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010F40">
              <w:rPr>
                <w:b/>
                <w:bCs/>
                <w:sz w:val="20"/>
                <w:szCs w:val="20"/>
              </w:rPr>
              <w:t>2</w:t>
            </w:r>
            <w:r w:rsidR="001B7F30">
              <w:rPr>
                <w:b/>
                <w:bCs/>
                <w:sz w:val="20"/>
                <w:szCs w:val="20"/>
              </w:rPr>
              <w:t>0</w:t>
            </w:r>
            <w:r w:rsidRPr="00010F40">
              <w:rPr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0F36E80E" w14:textId="77777777" w:rsidTr="00CE0945">
        <w:trPr>
          <w:trHeight w:val="227"/>
          <w:jc w:val="center"/>
        </w:trPr>
        <w:tc>
          <w:tcPr>
            <w:tcW w:w="705" w:type="dxa"/>
            <w:shd w:val="clear" w:color="auto" w:fill="F3F3F3"/>
            <w:vAlign w:val="center"/>
          </w:tcPr>
          <w:p w14:paraId="6D232DB1" w14:textId="5C33311B" w:rsidR="001B7F30" w:rsidRPr="003A07AB" w:rsidRDefault="001B7F30" w:rsidP="00CE0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F3F3F3"/>
            <w:vAlign w:val="center"/>
          </w:tcPr>
          <w:p w14:paraId="799CC9B2" w14:textId="4C00F7E7" w:rsidR="001B7F30" w:rsidRPr="003A07AB" w:rsidRDefault="001B7F30" w:rsidP="00CE094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Implanty do nadgarstka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0EF2AF2C" w14:textId="32EFD0FF" w:rsidR="001B7F30" w:rsidRPr="003A07AB" w:rsidRDefault="001B7F30" w:rsidP="00CE09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7F30" w:rsidRPr="003A07AB" w14:paraId="3636FDFC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7BD8ED00" w14:textId="77777777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16" w:type="dxa"/>
          </w:tcPr>
          <w:p w14:paraId="1E2F4409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tytanowa 1,7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nić #3-0,</w:t>
            </w:r>
          </w:p>
          <w:p w14:paraId="4C090A71" w14:textId="19741E40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implant na jednorazowym aplikatorze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11E26B31" w14:textId="78FD5B46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5F0965B5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76BA7573" w14:textId="77777777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16" w:type="dxa"/>
          </w:tcPr>
          <w:p w14:paraId="012AC657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tytanowa 2,4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7,5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nić #2-0,</w:t>
            </w:r>
          </w:p>
          <w:p w14:paraId="6A38B2DD" w14:textId="16B94D47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implant na jednorazowym aplikatorze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1C32AC51" w14:textId="5F8E0F52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7FED7904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4AD25B43" w14:textId="68E4BA7E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216" w:type="dxa"/>
          </w:tcPr>
          <w:p w14:paraId="18F12DB1" w14:textId="5DD64FF8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tytanowa 2,7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nić #2-0 z igłami,</w:t>
            </w:r>
          </w:p>
          <w:p w14:paraId="0303E625" w14:textId="01C6B942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implant na jednorazowym aplikatorze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47A0D3E3" w14:textId="04715C2B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15CD19BE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66612500" w14:textId="2BF33F16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16" w:type="dxa"/>
          </w:tcPr>
          <w:p w14:paraId="349DCC86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tytanowa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10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12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dwie nici #0 z igłami,</w:t>
            </w:r>
          </w:p>
          <w:p w14:paraId="37D5600B" w14:textId="3FBDDC7D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implanty na jednorazowym aplikatorze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0FD2672E" w14:textId="7039BB6B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7E6D40EF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321F32B2" w14:textId="6B4484DD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216" w:type="dxa"/>
          </w:tcPr>
          <w:p w14:paraId="0F1DCC02" w14:textId="7F34538E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bezwęzłowa wbijana średnicy 2,5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 xml:space="preserve">mm </w:t>
            </w:r>
            <w:r w:rsidR="00857AD5">
              <w:rPr>
                <w:color w:val="000000"/>
                <w:sz w:val="20"/>
                <w:szCs w:val="20"/>
              </w:rPr>
              <w:t>x</w:t>
            </w:r>
            <w:r w:rsidRPr="001B7F30">
              <w:rPr>
                <w:color w:val="000000"/>
                <w:sz w:val="20"/>
                <w:szCs w:val="20"/>
              </w:rPr>
              <w:t xml:space="preserve"> 8</w:t>
            </w:r>
            <w:r w:rsidR="009E1C78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</w:t>
            </w:r>
          </w:p>
          <w:p w14:paraId="71E8A70F" w14:textId="71C07423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 xml:space="preserve">wykonana z materiału PEEK lub </w:t>
            </w:r>
            <w:proofErr w:type="spellStart"/>
            <w:r w:rsidRPr="001B7F30">
              <w:rPr>
                <w:color w:val="000000"/>
                <w:sz w:val="20"/>
                <w:szCs w:val="20"/>
              </w:rPr>
              <w:t>biokompozytu</w:t>
            </w:r>
            <w:proofErr w:type="spellEnd"/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055DE6D6" w14:textId="10FBA6D5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0F71FDA7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2250552A" w14:textId="1A35BDF5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216" w:type="dxa"/>
          </w:tcPr>
          <w:p w14:paraId="2F89606A" w14:textId="15765DB5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bezwęzłowa wbijana średnicy 2,9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 xml:space="preserve">mm </w:t>
            </w:r>
            <w:r w:rsidR="00857AD5">
              <w:rPr>
                <w:color w:val="000000"/>
                <w:sz w:val="20"/>
                <w:szCs w:val="20"/>
              </w:rPr>
              <w:t>x</w:t>
            </w:r>
            <w:r w:rsidRPr="001B7F30">
              <w:rPr>
                <w:color w:val="000000"/>
                <w:sz w:val="20"/>
                <w:szCs w:val="20"/>
              </w:rPr>
              <w:t xml:space="preserve"> 12</w:t>
            </w:r>
            <w:r w:rsidR="00857AD5">
              <w:rPr>
                <w:color w:val="000000"/>
                <w:sz w:val="20"/>
                <w:szCs w:val="20"/>
              </w:rPr>
              <w:t>,</w:t>
            </w:r>
            <w:r w:rsidRPr="001B7F30">
              <w:rPr>
                <w:color w:val="000000"/>
                <w:sz w:val="20"/>
                <w:szCs w:val="20"/>
              </w:rPr>
              <w:t>5</w:t>
            </w:r>
            <w:r w:rsidR="009E1C78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</w:t>
            </w:r>
          </w:p>
          <w:p w14:paraId="7EDFFB14" w14:textId="78F5AA9D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 xml:space="preserve">wykonana z materiału PEEK lub </w:t>
            </w:r>
            <w:proofErr w:type="spellStart"/>
            <w:r w:rsidRPr="001B7F30">
              <w:rPr>
                <w:color w:val="000000"/>
                <w:sz w:val="20"/>
                <w:szCs w:val="20"/>
              </w:rPr>
              <w:t>biokompozytu</w:t>
            </w:r>
            <w:proofErr w:type="spellEnd"/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71B031C3" w14:textId="0B428A2D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3AE12A13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08A7C18F" w14:textId="3B8D9F41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216" w:type="dxa"/>
          </w:tcPr>
          <w:p w14:paraId="26B9330A" w14:textId="039F3C47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bezwęzłowa, wkręcana o średnicy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8,5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oraz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13,5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</w:t>
            </w:r>
            <w:r w:rsidR="00857AD5">
              <w:rPr>
                <w:color w:val="000000"/>
                <w:sz w:val="20"/>
                <w:szCs w:val="20"/>
              </w:rPr>
              <w:t>,</w:t>
            </w:r>
            <w:r w:rsidRPr="001B7F30">
              <w:rPr>
                <w:color w:val="000000"/>
                <w:sz w:val="20"/>
                <w:szCs w:val="20"/>
              </w:rPr>
              <w:t xml:space="preserve"> </w:t>
            </w:r>
            <w:r w:rsidR="00857AD5">
              <w:rPr>
                <w:color w:val="000000"/>
                <w:sz w:val="20"/>
                <w:szCs w:val="20"/>
              </w:rPr>
              <w:t>n</w:t>
            </w:r>
            <w:r w:rsidRPr="001B7F30">
              <w:rPr>
                <w:color w:val="000000"/>
                <w:sz w:val="20"/>
                <w:szCs w:val="20"/>
              </w:rPr>
              <w:t>a jednorazowym aplikatorze, z otwartym lub zamkniętym oczkiem do przeciągania ścięgien lub taśmy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29E7C0EE" w14:textId="0080303D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1530F702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2CF47949" w14:textId="41CE5FE2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216" w:type="dxa"/>
          </w:tcPr>
          <w:p w14:paraId="39DDACED" w14:textId="0ED8315C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Kotwica bezwęzłowa, wkręcana, o średnicy 4,75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16,1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mm, na jednorazowym aplikatorze, wykonana z materiału PEEK, z zamkniętym oczkiem do przeciągania taśmy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083FDDE9" w14:textId="3079A822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</w:tbl>
    <w:p w14:paraId="674FE57C" w14:textId="77777777" w:rsidR="00857AD5" w:rsidRDefault="00857AD5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5"/>
        <w:gridCol w:w="7216"/>
        <w:gridCol w:w="1361"/>
      </w:tblGrid>
      <w:tr w:rsidR="00857AD5" w:rsidRPr="003A07AB" w14:paraId="71C1D42D" w14:textId="77777777" w:rsidTr="00CE0945">
        <w:trPr>
          <w:trHeight w:val="227"/>
          <w:jc w:val="center"/>
        </w:trPr>
        <w:tc>
          <w:tcPr>
            <w:tcW w:w="705" w:type="dxa"/>
            <w:shd w:val="clear" w:color="auto" w:fill="F3F3F3"/>
            <w:vAlign w:val="center"/>
          </w:tcPr>
          <w:p w14:paraId="48B787AF" w14:textId="77777777" w:rsidR="00857AD5" w:rsidRPr="003A07AB" w:rsidRDefault="00857AD5" w:rsidP="00CE0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F3F3F3"/>
            <w:vAlign w:val="center"/>
          </w:tcPr>
          <w:p w14:paraId="43DD1CFD" w14:textId="77777777" w:rsidR="00857AD5" w:rsidRPr="003A07AB" w:rsidRDefault="00857AD5" w:rsidP="00CE094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Implanty do nadgarstka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14ADFCA4" w14:textId="77777777" w:rsidR="00857AD5" w:rsidRPr="003A07AB" w:rsidRDefault="00857AD5" w:rsidP="00CE09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7F30" w:rsidRPr="003A07AB" w14:paraId="5DC6A763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72D0D23B" w14:textId="14CBBE4A" w:rsidR="001B7F30" w:rsidRDefault="001B7F30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216" w:type="dxa"/>
          </w:tcPr>
          <w:p w14:paraId="2E1D5AA4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 xml:space="preserve">Tytanowe śruby Herberta, </w:t>
            </w:r>
            <w:proofErr w:type="spellStart"/>
            <w:r w:rsidRPr="001B7F30">
              <w:rPr>
                <w:color w:val="000000"/>
                <w:sz w:val="20"/>
                <w:szCs w:val="20"/>
              </w:rPr>
              <w:t>kaniulowane</w:t>
            </w:r>
            <w:proofErr w:type="spellEnd"/>
            <w:r w:rsidRPr="001B7F30">
              <w:rPr>
                <w:color w:val="000000"/>
                <w:sz w:val="20"/>
                <w:szCs w:val="20"/>
              </w:rPr>
              <w:t xml:space="preserve"> z podwójnym gwintem, cześć gwintowana stanowi</w:t>
            </w:r>
            <w:r w:rsidR="00857AD5">
              <w:rPr>
                <w:color w:val="000000"/>
                <w:sz w:val="20"/>
                <w:szCs w:val="20"/>
              </w:rPr>
              <w:t>ąca</w:t>
            </w:r>
            <w:r w:rsidRPr="001B7F30">
              <w:rPr>
                <w:color w:val="000000"/>
                <w:sz w:val="20"/>
                <w:szCs w:val="20"/>
              </w:rPr>
              <w:t xml:space="preserve"> 30% długości śruby, śruby dostępne w opakowaniach sterylnych i</w:t>
            </w:r>
            <w:r w:rsidR="00857AD5">
              <w:rPr>
                <w:color w:val="000000"/>
                <w:sz w:val="20"/>
                <w:szCs w:val="20"/>
              </w:rPr>
              <w:t> </w:t>
            </w:r>
            <w:r w:rsidRPr="001B7F30">
              <w:rPr>
                <w:color w:val="000000"/>
                <w:sz w:val="20"/>
                <w:szCs w:val="20"/>
              </w:rPr>
              <w:t>niesterylnych</w:t>
            </w:r>
            <w:r w:rsidR="00857AD5">
              <w:rPr>
                <w:color w:val="000000"/>
                <w:sz w:val="20"/>
                <w:szCs w:val="20"/>
              </w:rPr>
              <w:t>:</w:t>
            </w:r>
          </w:p>
          <w:p w14:paraId="32659681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- średnica 2,5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(długość 8</w:t>
            </w:r>
            <w:r w:rsidR="00857AD5">
              <w:rPr>
                <w:color w:val="000000"/>
                <w:sz w:val="20"/>
                <w:szCs w:val="20"/>
              </w:rPr>
              <w:t xml:space="preserve"> – </w:t>
            </w:r>
            <w:r w:rsidRPr="001B7F30">
              <w:rPr>
                <w:color w:val="000000"/>
                <w:sz w:val="20"/>
                <w:szCs w:val="20"/>
              </w:rPr>
              <w:t>34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mm),</w:t>
            </w:r>
          </w:p>
          <w:p w14:paraId="501E18DE" w14:textId="16EA476E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- średnica 3,0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(długość 10</w:t>
            </w:r>
            <w:r w:rsidR="00857AD5">
              <w:rPr>
                <w:color w:val="000000"/>
                <w:sz w:val="20"/>
                <w:szCs w:val="20"/>
              </w:rPr>
              <w:t xml:space="preserve"> – </w:t>
            </w:r>
            <w:r w:rsidRPr="001B7F30">
              <w:rPr>
                <w:color w:val="000000"/>
                <w:sz w:val="20"/>
                <w:szCs w:val="20"/>
              </w:rPr>
              <w:t>36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mm)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2DACEB2B" w14:textId="12C6EC9F" w:rsidR="001B7F30" w:rsidRPr="001B7F30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30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78A03170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281874FB" w14:textId="285B83E2" w:rsidR="001B7F30" w:rsidRDefault="00857AD5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7216" w:type="dxa"/>
          </w:tcPr>
          <w:p w14:paraId="1B7F2AC6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 xml:space="preserve">Tytanowe śruby kompresyjne, </w:t>
            </w:r>
            <w:proofErr w:type="spellStart"/>
            <w:r w:rsidRPr="001B7F30">
              <w:rPr>
                <w:color w:val="000000"/>
                <w:sz w:val="20"/>
                <w:szCs w:val="20"/>
              </w:rPr>
              <w:t>kaniulowane</w:t>
            </w:r>
            <w:proofErr w:type="spellEnd"/>
            <w:r w:rsidRPr="001B7F30">
              <w:rPr>
                <w:color w:val="000000"/>
                <w:sz w:val="20"/>
                <w:szCs w:val="20"/>
              </w:rPr>
              <w:t>, bez głowy, gwint na całej długości śruby,</w:t>
            </w:r>
          </w:p>
          <w:p w14:paraId="14C445A5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- średnica 2,5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(długość 8</w:t>
            </w:r>
            <w:r w:rsidR="00857AD5">
              <w:rPr>
                <w:color w:val="000000"/>
                <w:sz w:val="20"/>
                <w:szCs w:val="20"/>
              </w:rPr>
              <w:t xml:space="preserve"> – </w:t>
            </w:r>
            <w:r w:rsidRPr="001B7F30">
              <w:rPr>
                <w:color w:val="000000"/>
                <w:sz w:val="20"/>
                <w:szCs w:val="20"/>
              </w:rPr>
              <w:t>30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mm),</w:t>
            </w:r>
          </w:p>
          <w:p w14:paraId="0C626BF6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- średnica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(długość12</w:t>
            </w:r>
            <w:r w:rsidR="00857AD5">
              <w:rPr>
                <w:color w:val="000000"/>
                <w:sz w:val="20"/>
                <w:szCs w:val="20"/>
              </w:rPr>
              <w:t xml:space="preserve"> – </w:t>
            </w:r>
            <w:r w:rsidRPr="001B7F30">
              <w:rPr>
                <w:color w:val="000000"/>
                <w:sz w:val="20"/>
                <w:szCs w:val="20"/>
              </w:rPr>
              <w:t>34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mm),</w:t>
            </w:r>
          </w:p>
          <w:p w14:paraId="4D4C94F4" w14:textId="34C2F27F" w:rsidR="001B7F30" w:rsidRPr="001B7F30" w:rsidRDefault="001B7F30" w:rsidP="001B7F30">
            <w:pPr>
              <w:spacing w:line="252" w:lineRule="auto"/>
              <w:rPr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- średnica 4,0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(długość16</w:t>
            </w:r>
            <w:r w:rsidR="00857AD5">
              <w:rPr>
                <w:color w:val="000000"/>
                <w:sz w:val="20"/>
                <w:szCs w:val="20"/>
              </w:rPr>
              <w:t xml:space="preserve"> – </w:t>
            </w:r>
            <w:r w:rsidRPr="001B7F30">
              <w:rPr>
                <w:color w:val="000000"/>
                <w:sz w:val="20"/>
                <w:szCs w:val="20"/>
              </w:rPr>
              <w:t>50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mm)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0DFB3155" w14:textId="3B2BDB51" w:rsidR="001B7F30" w:rsidRPr="00857AD5" w:rsidRDefault="001B7F30" w:rsidP="001B7F30">
            <w:pPr>
              <w:jc w:val="center"/>
              <w:rPr>
                <w:b/>
                <w:bCs/>
                <w:sz w:val="20"/>
                <w:szCs w:val="20"/>
              </w:rPr>
            </w:pPr>
            <w:r w:rsidRPr="00857AD5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857AD5"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4F79E90B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67A14618" w14:textId="5C78AE23" w:rsidR="001B7F30" w:rsidRDefault="00857AD5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216" w:type="dxa"/>
          </w:tcPr>
          <w:p w14:paraId="45F03110" w14:textId="77777777" w:rsidR="00857AD5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Zestaw do mocowania przeszczepu z u</w:t>
            </w:r>
            <w:r w:rsidR="00857AD5">
              <w:rPr>
                <w:color w:val="000000"/>
                <w:sz w:val="20"/>
                <w:szCs w:val="20"/>
              </w:rPr>
              <w:t>ż</w:t>
            </w:r>
            <w:r w:rsidRPr="001B7F30">
              <w:rPr>
                <w:color w:val="000000"/>
                <w:sz w:val="20"/>
                <w:szCs w:val="20"/>
              </w:rPr>
              <w:t>yciem kotwic PEEK 3,5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x 8,5</w:t>
            </w:r>
            <w:r w:rsidR="00857AD5">
              <w:rPr>
                <w:color w:val="000000"/>
                <w:sz w:val="20"/>
                <w:szCs w:val="20"/>
              </w:rPr>
              <w:t xml:space="preserve"> </w:t>
            </w:r>
            <w:r w:rsidRPr="001B7F30">
              <w:rPr>
                <w:color w:val="000000"/>
                <w:sz w:val="20"/>
                <w:szCs w:val="20"/>
              </w:rPr>
              <w:t>mm zawierający:</w:t>
            </w:r>
          </w:p>
          <w:p w14:paraId="74534752" w14:textId="77777777" w:rsidR="00857AD5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wiertło </w:t>
            </w:r>
            <w:proofErr w:type="spellStart"/>
            <w:r w:rsidR="001B7F30" w:rsidRPr="001B7F30">
              <w:rPr>
                <w:color w:val="000000"/>
                <w:sz w:val="20"/>
                <w:szCs w:val="20"/>
              </w:rPr>
              <w:t>kaniulowane</w:t>
            </w:r>
            <w:proofErr w:type="spellEnd"/>
            <w:r w:rsidR="001B7F30" w:rsidRPr="001B7F3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,</w:t>
            </w:r>
            <w:r w:rsidR="001B7F30" w:rsidRPr="001B7F30">
              <w:rPr>
                <w:color w:val="000000"/>
                <w:sz w:val="20"/>
                <w:szCs w:val="20"/>
              </w:rPr>
              <w:t>2 mm,</w:t>
            </w:r>
          </w:p>
          <w:p w14:paraId="6DB214AC" w14:textId="77777777" w:rsidR="00857AD5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wiertło </w:t>
            </w:r>
            <w:proofErr w:type="spellStart"/>
            <w:r w:rsidR="001B7F30" w:rsidRPr="001B7F30">
              <w:rPr>
                <w:color w:val="000000"/>
                <w:sz w:val="20"/>
                <w:szCs w:val="20"/>
              </w:rPr>
              <w:t>kaniulowane</w:t>
            </w:r>
            <w:proofErr w:type="spellEnd"/>
            <w:r w:rsidR="001B7F30" w:rsidRPr="001B7F3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,</w:t>
            </w:r>
            <w:r w:rsidR="001B7F30" w:rsidRPr="001B7F30">
              <w:rPr>
                <w:color w:val="000000"/>
                <w:sz w:val="20"/>
                <w:szCs w:val="20"/>
              </w:rPr>
              <w:t>5 mm,</w:t>
            </w:r>
          </w:p>
          <w:p w14:paraId="16F58514" w14:textId="77777777" w:rsidR="00857AD5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drut prowadzący 1</w:t>
            </w:r>
            <w:r>
              <w:rPr>
                <w:color w:val="000000"/>
                <w:sz w:val="20"/>
                <w:szCs w:val="20"/>
              </w:rPr>
              <w:t>,</w:t>
            </w:r>
            <w:r w:rsidR="001B7F30" w:rsidRPr="001B7F30">
              <w:rPr>
                <w:color w:val="000000"/>
                <w:sz w:val="20"/>
                <w:szCs w:val="20"/>
              </w:rPr>
              <w:t>35 mm - 3 szt.,</w:t>
            </w:r>
          </w:p>
          <w:p w14:paraId="760ADC82" w14:textId="77777777" w:rsidR="00857AD5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B7F30" w:rsidRPr="001B7F30">
              <w:rPr>
                <w:color w:val="000000"/>
                <w:sz w:val="20"/>
                <w:szCs w:val="20"/>
              </w:rPr>
              <w:t>specjalistyczny szew chirurgiczny wzmacniany #2-0</w:t>
            </w:r>
          </w:p>
          <w:p w14:paraId="310B0653" w14:textId="19BA500E" w:rsidR="001B7F30" w:rsidRPr="001B7F30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do obszywania przeszczepu - 2 szt.</w:t>
            </w:r>
          </w:p>
        </w:tc>
        <w:tc>
          <w:tcPr>
            <w:tcW w:w="1361" w:type="dxa"/>
            <w:vAlign w:val="center"/>
          </w:tcPr>
          <w:p w14:paraId="0EFE5E72" w14:textId="7591CC11" w:rsidR="001B7F30" w:rsidRPr="00857AD5" w:rsidRDefault="001B7F30" w:rsidP="001B7F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AD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57AD5"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16E2721C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3B7C740F" w14:textId="5786A091" w:rsidR="001B7F30" w:rsidRDefault="00857AD5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216" w:type="dxa"/>
          </w:tcPr>
          <w:p w14:paraId="4C934537" w14:textId="77777777" w:rsidR="009E1C78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Jednorazowy, sterylny zestaw do artroskopowych zabiegów chrząstki trójkątnej.</w:t>
            </w:r>
          </w:p>
          <w:p w14:paraId="0CEF3893" w14:textId="77777777" w:rsidR="009E1C78" w:rsidRDefault="00857AD5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1B7F30" w:rsidRPr="001B7F30">
              <w:rPr>
                <w:color w:val="000000"/>
                <w:sz w:val="20"/>
                <w:szCs w:val="20"/>
              </w:rPr>
              <w:t>kład zestawu:</w:t>
            </w:r>
          </w:p>
          <w:p w14:paraId="67E0FF95" w14:textId="35DDBA12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drut prowadzący 1,6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 x 150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mm, 1,6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 x 200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mm,</w:t>
            </w:r>
          </w:p>
          <w:p w14:paraId="233FA630" w14:textId="77777777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B7F30" w:rsidRPr="001B7F30">
              <w:rPr>
                <w:color w:val="000000"/>
                <w:sz w:val="20"/>
                <w:szCs w:val="20"/>
              </w:rPr>
              <w:t>igły 17G x 152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mm, 17G x 178mm,</w:t>
            </w:r>
          </w:p>
          <w:p w14:paraId="5AE54C8A" w14:textId="77777777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pętla </w:t>
            </w:r>
            <w:proofErr w:type="spellStart"/>
            <w:r w:rsidR="001B7F30" w:rsidRPr="001B7F30">
              <w:rPr>
                <w:color w:val="000000"/>
                <w:sz w:val="20"/>
                <w:szCs w:val="20"/>
              </w:rPr>
              <w:t>nitynolowa</w:t>
            </w:r>
            <w:proofErr w:type="spellEnd"/>
            <w:r w:rsidR="001B7F30" w:rsidRPr="001B7F30">
              <w:rPr>
                <w:color w:val="000000"/>
                <w:sz w:val="20"/>
                <w:szCs w:val="20"/>
              </w:rPr>
              <w:t>,</w:t>
            </w:r>
          </w:p>
          <w:p w14:paraId="307D2B62" w14:textId="16380667" w:rsidR="001B7F30" w:rsidRPr="001B7F30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szew #2-0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4CF61077" w14:textId="2096D403" w:rsidR="001B7F30" w:rsidRPr="00857AD5" w:rsidRDefault="001B7F30" w:rsidP="001B7F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AD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57AD5"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B7F30" w:rsidRPr="003A07AB" w14:paraId="51234C2F" w14:textId="77777777" w:rsidTr="007C65E2">
        <w:trPr>
          <w:trHeight w:val="227"/>
          <w:jc w:val="center"/>
        </w:trPr>
        <w:tc>
          <w:tcPr>
            <w:tcW w:w="705" w:type="dxa"/>
            <w:vAlign w:val="center"/>
          </w:tcPr>
          <w:p w14:paraId="10ECBF8F" w14:textId="62391869" w:rsidR="001B7F30" w:rsidRDefault="00857AD5" w:rsidP="001B7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216" w:type="dxa"/>
          </w:tcPr>
          <w:p w14:paraId="706AA4A0" w14:textId="77777777" w:rsidR="009E1C78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Jednorazowy zestaw do mocowania kości w dłoni lub stopie składający się</w:t>
            </w:r>
            <w:r w:rsidR="009E1C78">
              <w:rPr>
                <w:color w:val="000000"/>
                <w:sz w:val="20"/>
                <w:szCs w:val="20"/>
              </w:rPr>
              <w:t>:</w:t>
            </w:r>
          </w:p>
          <w:p w14:paraId="18067807" w14:textId="77777777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z dwóch guzików o szerokości 2,6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30" w:rsidRPr="001B7F30">
              <w:rPr>
                <w:color w:val="000000"/>
                <w:sz w:val="20"/>
                <w:szCs w:val="20"/>
              </w:rPr>
              <w:t>mm z dwoma otworami do przeciągnięcia szwu,</w:t>
            </w:r>
          </w:p>
          <w:p w14:paraId="1F18C16B" w14:textId="77777777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czterech drutów </w:t>
            </w:r>
            <w:r>
              <w:rPr>
                <w:color w:val="000000"/>
                <w:sz w:val="20"/>
                <w:szCs w:val="20"/>
              </w:rPr>
              <w:t xml:space="preserve">o </w:t>
            </w:r>
            <w:r w:rsidR="001B7F30" w:rsidRPr="001B7F30">
              <w:rPr>
                <w:color w:val="000000"/>
                <w:sz w:val="20"/>
                <w:szCs w:val="20"/>
              </w:rPr>
              <w:t>średnic</w:t>
            </w:r>
            <w:r>
              <w:rPr>
                <w:color w:val="000000"/>
                <w:sz w:val="20"/>
                <w:szCs w:val="20"/>
              </w:rPr>
              <w:t>y</w:t>
            </w:r>
            <w:r w:rsidR="001B7F30" w:rsidRPr="001B7F30">
              <w:rPr>
                <w:color w:val="000000"/>
                <w:sz w:val="20"/>
                <w:szCs w:val="20"/>
              </w:rPr>
              <w:t xml:space="preserve"> 1,1 mm zakończonych oczkiem do przeciągania szwu,</w:t>
            </w:r>
          </w:p>
          <w:p w14:paraId="6375E956" w14:textId="77777777" w:rsidR="009E1C78" w:rsidRDefault="009E1C78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B7F30" w:rsidRPr="001B7F30">
              <w:rPr>
                <w:color w:val="000000"/>
                <w:sz w:val="20"/>
                <w:szCs w:val="20"/>
              </w:rPr>
              <w:t>dwóch wzmocnionych szwów ortopedycznych #2 oraz linijki.</w:t>
            </w:r>
          </w:p>
          <w:p w14:paraId="657D99DA" w14:textId="7E5A6A4A" w:rsidR="001B7F30" w:rsidRPr="001B7F30" w:rsidRDefault="001B7F30" w:rsidP="001B7F30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1B7F30">
              <w:rPr>
                <w:color w:val="000000"/>
                <w:sz w:val="20"/>
                <w:szCs w:val="20"/>
              </w:rPr>
              <w:t>Zestaw sterylny gotowy do użycia</w:t>
            </w:r>
            <w:r w:rsidR="009E1C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14:paraId="1E843649" w14:textId="3959045B" w:rsidR="001B7F30" w:rsidRPr="00857AD5" w:rsidRDefault="001B7F30" w:rsidP="001B7F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A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57AD5">
              <w:rPr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</w:tbl>
    <w:p w14:paraId="6909FA4D" w14:textId="2A5BFCBE" w:rsidR="00C00314" w:rsidRPr="00010F40" w:rsidRDefault="00C00314" w:rsidP="00010F40">
      <w:pPr>
        <w:suppressAutoHyphens w:val="0"/>
        <w:autoSpaceDE w:val="0"/>
        <w:adjustRightInd w:val="0"/>
        <w:spacing w:line="312" w:lineRule="auto"/>
        <w:jc w:val="both"/>
        <w:textAlignment w:val="auto"/>
        <w:rPr>
          <w:b/>
          <w:bCs/>
          <w:sz w:val="20"/>
          <w:szCs w:val="20"/>
        </w:rPr>
      </w:pP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0D1292F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  <w:r w:rsidR="009E1C78">
        <w:rPr>
          <w:b/>
          <w:sz w:val="20"/>
          <w:szCs w:val="20"/>
        </w:rPr>
        <w:t xml:space="preserve"> Dostawa implantów sukcesywnie według potrzeb zamawiającego (do wyczerpania </w:t>
      </w:r>
      <w:r w:rsidR="00513EBD">
        <w:rPr>
          <w:b/>
          <w:sz w:val="20"/>
          <w:szCs w:val="20"/>
        </w:rPr>
        <w:t>ilości objętych zamówieniem).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47886E96" w:rsidR="00E75130" w:rsidRDefault="00E75130">
      <w:pPr>
        <w:suppressAutoHyphens w:val="0"/>
        <w:rPr>
          <w:sz w:val="20"/>
          <w:szCs w:val="20"/>
        </w:rPr>
      </w:pPr>
    </w:p>
    <w:p w14:paraId="74E3F499" w14:textId="77777777" w:rsidR="00513EBD" w:rsidRDefault="00513EB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1F677ABF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>w</w:t>
      </w:r>
      <w:r w:rsidR="00513EBD">
        <w:rPr>
          <w:b/>
          <w:bCs/>
          <w:sz w:val="20"/>
          <w:szCs w:val="20"/>
        </w:rPr>
        <w:t xml:space="preserve">yciągu i implantów do nadgarstka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080E7E70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E75130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912FC8" w:rsidRPr="00912FC8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12FC8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912FC8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FC8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912FC8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FC8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912FC8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912FC8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912FC8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912FC8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912FC8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912FC8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677D9B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</w:t>
            </w:r>
            <w:r w:rsidR="002C3404">
              <w:rPr>
                <w:sz w:val="20"/>
                <w:szCs w:val="20"/>
              </w:rPr>
              <w:t>8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783F0AB4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ED5D68">
        <w:rPr>
          <w:sz w:val="20"/>
          <w:szCs w:val="20"/>
        </w:rPr>
        <w:t>4</w:t>
      </w:r>
      <w:r w:rsidR="002C3404">
        <w:rPr>
          <w:sz w:val="20"/>
          <w:szCs w:val="20"/>
        </w:rPr>
        <w:t>7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>w</w:t>
      </w:r>
      <w:r w:rsidR="00513EBD">
        <w:rPr>
          <w:b/>
          <w:bCs/>
          <w:sz w:val="20"/>
          <w:szCs w:val="20"/>
        </w:rPr>
        <w:t xml:space="preserve">yciągu i implantów do nadgarstka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</w:t>
      </w:r>
      <w:r>
        <w:rPr>
          <w:sz w:val="20"/>
          <w:szCs w:val="20"/>
        </w:rPr>
        <w:t>objętych zapytaniem ofertowym, zgodnie z</w:t>
      </w:r>
      <w:r w:rsidR="00513EBD">
        <w:rPr>
          <w:sz w:val="20"/>
          <w:szCs w:val="20"/>
        </w:rPr>
        <w:t> 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280D6CBB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610F8C8" w14:textId="55F083FA" w:rsidR="002C3404" w:rsidRDefault="002C3404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Okres gwarancji oferowany zamawiającemu na przedmiot zamówienia wynosi: ____________________________ 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18D8D0A1" w:rsidR="006D07A1" w:rsidRDefault="002C3404">
      <w:pPr>
        <w:pStyle w:val="Tekstpodstawowywcity"/>
        <w:spacing w:after="0" w:line="360" w:lineRule="auto"/>
        <w:jc w:val="both"/>
      </w:pPr>
      <w:r>
        <w:rPr>
          <w:b/>
          <w:bCs/>
          <w:sz w:val="20"/>
          <w:szCs w:val="20"/>
        </w:rPr>
        <w:t>D</w:t>
      </w:r>
      <w:r w:rsidRPr="00C00314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>w</w:t>
      </w:r>
      <w:r w:rsidR="00270DB3">
        <w:rPr>
          <w:b/>
          <w:bCs/>
          <w:sz w:val="20"/>
          <w:szCs w:val="20"/>
        </w:rPr>
        <w:t>yciągu i implantów do nadgarstka</w:t>
      </w:r>
      <w:r w:rsidR="00C9714F" w:rsidRPr="00C0031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do </w:t>
      </w:r>
      <w:r w:rsidRPr="00C00314">
        <w:rPr>
          <w:b/>
          <w:bCs/>
          <w:sz w:val="20"/>
          <w:szCs w:val="20"/>
        </w:rPr>
        <w:t>Szpital</w:t>
      </w:r>
      <w:r>
        <w:rPr>
          <w:b/>
          <w:bCs/>
          <w:sz w:val="20"/>
          <w:szCs w:val="20"/>
        </w:rPr>
        <w:t>a</w:t>
      </w:r>
      <w:r w:rsidRPr="00C00314">
        <w:rPr>
          <w:b/>
          <w:bCs/>
          <w:sz w:val="20"/>
          <w:szCs w:val="20"/>
        </w:rPr>
        <w:t xml:space="preserve"> Powiato</w:t>
      </w:r>
      <w:r>
        <w:rPr>
          <w:b/>
          <w:bCs/>
          <w:sz w:val="20"/>
          <w:szCs w:val="20"/>
        </w:rPr>
        <w:t>wego</w:t>
      </w:r>
      <w:r w:rsidRPr="00C00314">
        <w:rPr>
          <w:b/>
          <w:bCs/>
          <w:sz w:val="20"/>
          <w:szCs w:val="20"/>
        </w:rPr>
        <w:t xml:space="preserve"> im.</w:t>
      </w:r>
      <w:r w:rsidR="00270DB3">
        <w:rPr>
          <w:b/>
          <w:bCs/>
          <w:sz w:val="20"/>
          <w:szCs w:val="20"/>
        </w:rPr>
        <w:t xml:space="preserve"> </w:t>
      </w:r>
      <w:r w:rsidRPr="00C00314">
        <w:rPr>
          <w:b/>
          <w:bCs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4108" w14:textId="77777777" w:rsidR="0050613F" w:rsidRDefault="0050613F">
      <w:r>
        <w:separator/>
      </w:r>
    </w:p>
  </w:endnote>
  <w:endnote w:type="continuationSeparator" w:id="0">
    <w:p w14:paraId="6D05BE34" w14:textId="77777777" w:rsidR="0050613F" w:rsidRDefault="0050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6CD4" w14:textId="77777777" w:rsidR="0050613F" w:rsidRDefault="0050613F">
      <w:r>
        <w:rPr>
          <w:color w:val="000000"/>
        </w:rPr>
        <w:separator/>
      </w:r>
    </w:p>
  </w:footnote>
  <w:footnote w:type="continuationSeparator" w:id="0">
    <w:p w14:paraId="10E2DD66" w14:textId="77777777" w:rsidR="0050613F" w:rsidRDefault="0050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5D13D408" w:rsidR="00F97965" w:rsidRPr="003C5C5A" w:rsidRDefault="003C5C5A" w:rsidP="00FE140A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3C5C5A">
      <w:rPr>
        <w:rFonts w:ascii="Arial" w:hAnsi="Arial" w:cs="Arial"/>
        <w:b/>
        <w:bCs/>
        <w:i/>
        <w:iCs/>
        <w:sz w:val="14"/>
        <w:szCs w:val="14"/>
      </w:rPr>
      <w:t xml:space="preserve">Dostawa </w:t>
    </w:r>
    <w:r w:rsidR="004523BC">
      <w:rPr>
        <w:rFonts w:ascii="Arial" w:hAnsi="Arial" w:cs="Arial"/>
        <w:b/>
        <w:bCs/>
        <w:i/>
        <w:iCs/>
        <w:sz w:val="14"/>
        <w:szCs w:val="14"/>
      </w:rPr>
      <w:t xml:space="preserve">wyciągu i implantów do nadgarstka </w:t>
    </w:r>
    <w:r w:rsidR="00FE140A" w:rsidRPr="003C5C5A"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93C104F"/>
    <w:multiLevelType w:val="hybridMultilevel"/>
    <w:tmpl w:val="B23C2B32"/>
    <w:lvl w:ilvl="0" w:tplc="54CC89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6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26"/>
  </w:num>
  <w:num w:numId="5">
    <w:abstractNumId w:val="27"/>
  </w:num>
  <w:num w:numId="6">
    <w:abstractNumId w:val="15"/>
  </w:num>
  <w:num w:numId="7">
    <w:abstractNumId w:val="45"/>
  </w:num>
  <w:num w:numId="8">
    <w:abstractNumId w:val="37"/>
  </w:num>
  <w:num w:numId="9">
    <w:abstractNumId w:val="36"/>
  </w:num>
  <w:num w:numId="10">
    <w:abstractNumId w:val="22"/>
  </w:num>
  <w:num w:numId="11">
    <w:abstractNumId w:val="19"/>
  </w:num>
  <w:num w:numId="12">
    <w:abstractNumId w:val="44"/>
  </w:num>
  <w:num w:numId="13">
    <w:abstractNumId w:val="14"/>
  </w:num>
  <w:num w:numId="14">
    <w:abstractNumId w:val="33"/>
  </w:num>
  <w:num w:numId="15">
    <w:abstractNumId w:val="2"/>
  </w:num>
  <w:num w:numId="16">
    <w:abstractNumId w:val="38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0"/>
  </w:num>
  <w:num w:numId="30">
    <w:abstractNumId w:val="3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3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10F40"/>
    <w:rsid w:val="00026D51"/>
    <w:rsid w:val="000465B8"/>
    <w:rsid w:val="0005157B"/>
    <w:rsid w:val="00062387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7F9E"/>
    <w:rsid w:val="001B7F30"/>
    <w:rsid w:val="001C6BDA"/>
    <w:rsid w:val="001C6E35"/>
    <w:rsid w:val="001E42AE"/>
    <w:rsid w:val="0022035F"/>
    <w:rsid w:val="00245DA6"/>
    <w:rsid w:val="00270DB3"/>
    <w:rsid w:val="0027215F"/>
    <w:rsid w:val="0028040D"/>
    <w:rsid w:val="00287D86"/>
    <w:rsid w:val="002C002F"/>
    <w:rsid w:val="002C3404"/>
    <w:rsid w:val="003073C3"/>
    <w:rsid w:val="003351A9"/>
    <w:rsid w:val="003706B9"/>
    <w:rsid w:val="0037103A"/>
    <w:rsid w:val="003C2E6B"/>
    <w:rsid w:val="003C5C5A"/>
    <w:rsid w:val="003E6C09"/>
    <w:rsid w:val="00447225"/>
    <w:rsid w:val="004523BC"/>
    <w:rsid w:val="004862F4"/>
    <w:rsid w:val="004F5235"/>
    <w:rsid w:val="004F5F49"/>
    <w:rsid w:val="005036DC"/>
    <w:rsid w:val="0050613F"/>
    <w:rsid w:val="00513EBD"/>
    <w:rsid w:val="00523226"/>
    <w:rsid w:val="005442DD"/>
    <w:rsid w:val="00581FD7"/>
    <w:rsid w:val="0058423C"/>
    <w:rsid w:val="005B54F4"/>
    <w:rsid w:val="005C38CE"/>
    <w:rsid w:val="005D4BAD"/>
    <w:rsid w:val="005F2901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57AD5"/>
    <w:rsid w:val="00893AB6"/>
    <w:rsid w:val="00912FC8"/>
    <w:rsid w:val="00925EAE"/>
    <w:rsid w:val="009720DF"/>
    <w:rsid w:val="00974313"/>
    <w:rsid w:val="009A0097"/>
    <w:rsid w:val="009B04D9"/>
    <w:rsid w:val="009B53EA"/>
    <w:rsid w:val="009E1C78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B0C2B"/>
    <w:rsid w:val="00BC0857"/>
    <w:rsid w:val="00BC3AD2"/>
    <w:rsid w:val="00BF3340"/>
    <w:rsid w:val="00C00314"/>
    <w:rsid w:val="00C36247"/>
    <w:rsid w:val="00C56543"/>
    <w:rsid w:val="00C63580"/>
    <w:rsid w:val="00C878A7"/>
    <w:rsid w:val="00C9714F"/>
    <w:rsid w:val="00D00DD3"/>
    <w:rsid w:val="00D41D28"/>
    <w:rsid w:val="00D42F16"/>
    <w:rsid w:val="00D53ADD"/>
    <w:rsid w:val="00D922CF"/>
    <w:rsid w:val="00D95363"/>
    <w:rsid w:val="00D96945"/>
    <w:rsid w:val="00DE1DFE"/>
    <w:rsid w:val="00E65EFA"/>
    <w:rsid w:val="00E75130"/>
    <w:rsid w:val="00E826C7"/>
    <w:rsid w:val="00EA37D1"/>
    <w:rsid w:val="00ED5D68"/>
    <w:rsid w:val="00EE5A56"/>
    <w:rsid w:val="00F5031F"/>
    <w:rsid w:val="00F979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8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4</cp:revision>
  <cp:lastPrinted>2021-11-18T07:18:00Z</cp:lastPrinted>
  <dcterms:created xsi:type="dcterms:W3CDTF">2021-11-18T07:23:00Z</dcterms:created>
  <dcterms:modified xsi:type="dcterms:W3CDTF">2021-11-18T08:47:00Z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